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1EB5" w14:textId="77777777" w:rsidR="003E2ED5" w:rsidRDefault="003E2ED5" w:rsidP="00CF360D">
      <w:pPr>
        <w:pStyle w:val="p1"/>
        <w:jc w:val="center"/>
        <w:rPr>
          <w:b/>
          <w:bCs/>
          <w:sz w:val="20"/>
          <w:szCs w:val="20"/>
        </w:rPr>
      </w:pPr>
    </w:p>
    <w:p w14:paraId="5DA28D9D" w14:textId="5BCB9CBE" w:rsidR="00CF360D" w:rsidRPr="00CF360D" w:rsidRDefault="001028EA" w:rsidP="00CF360D">
      <w:pPr>
        <w:pStyle w:val="p1"/>
        <w:jc w:val="center"/>
        <w:rPr>
          <w:sz w:val="20"/>
          <w:szCs w:val="20"/>
        </w:rPr>
      </w:pPr>
      <w:r>
        <w:rPr>
          <w:b/>
          <w:bCs/>
          <w:sz w:val="20"/>
          <w:szCs w:val="20"/>
        </w:rPr>
        <w:t xml:space="preserve">SPECIAL </w:t>
      </w:r>
      <w:r w:rsidR="00CF360D" w:rsidRPr="00CF360D">
        <w:rPr>
          <w:b/>
          <w:bCs/>
          <w:sz w:val="20"/>
          <w:szCs w:val="20"/>
        </w:rPr>
        <w:t>BOARD OF TRUSTEES MEETING</w:t>
      </w:r>
    </w:p>
    <w:p w14:paraId="401FB1DA" w14:textId="77777777" w:rsidR="00CF360D" w:rsidRPr="00CF360D" w:rsidRDefault="00CF360D" w:rsidP="00CF360D">
      <w:pPr>
        <w:pStyle w:val="p1"/>
        <w:jc w:val="center"/>
        <w:rPr>
          <w:sz w:val="20"/>
          <w:szCs w:val="20"/>
        </w:rPr>
      </w:pPr>
      <w:r w:rsidRPr="00CF360D">
        <w:rPr>
          <w:b/>
          <w:bCs/>
          <w:sz w:val="20"/>
          <w:szCs w:val="20"/>
        </w:rPr>
        <w:t>Sycamore Creek Community Charter School</w:t>
      </w:r>
    </w:p>
    <w:p w14:paraId="1AF6CEAA" w14:textId="77777777" w:rsidR="00CF360D" w:rsidRPr="00CF360D" w:rsidRDefault="00CF360D" w:rsidP="00CF360D">
      <w:pPr>
        <w:pStyle w:val="p1"/>
        <w:jc w:val="center"/>
        <w:rPr>
          <w:sz w:val="20"/>
          <w:szCs w:val="20"/>
        </w:rPr>
      </w:pPr>
      <w:r w:rsidRPr="00CF360D">
        <w:rPr>
          <w:b/>
          <w:bCs/>
          <w:sz w:val="20"/>
          <w:szCs w:val="20"/>
        </w:rPr>
        <w:t>(A California Non-Profit Public Benefit Corporation)</w:t>
      </w:r>
    </w:p>
    <w:p w14:paraId="09631AC4" w14:textId="77777777" w:rsidR="00CF360D" w:rsidRPr="00CF360D" w:rsidRDefault="00CF360D" w:rsidP="00CF360D">
      <w:pPr>
        <w:pStyle w:val="p1"/>
        <w:jc w:val="center"/>
        <w:rPr>
          <w:sz w:val="20"/>
          <w:szCs w:val="20"/>
        </w:rPr>
      </w:pPr>
      <w:r w:rsidRPr="00CF360D">
        <w:rPr>
          <w:b/>
          <w:bCs/>
          <w:sz w:val="20"/>
          <w:szCs w:val="20"/>
        </w:rPr>
        <w:t>4323 Cerritos Avenue, Cypress, CA 90630</w:t>
      </w:r>
    </w:p>
    <w:p w14:paraId="43838821" w14:textId="1919AD10" w:rsidR="009D250C" w:rsidRDefault="007F7D12" w:rsidP="005A6921">
      <w:pPr>
        <w:contextualSpacing/>
        <w:jc w:val="center"/>
        <w:rPr>
          <w:b/>
          <w:bCs/>
          <w:color w:val="000000"/>
        </w:rPr>
      </w:pPr>
      <w:r w:rsidRPr="0089305C">
        <w:rPr>
          <w:b/>
          <w:bCs/>
          <w:color w:val="000000"/>
        </w:rPr>
        <w:t>Februar</w:t>
      </w:r>
      <w:r w:rsidR="00512534" w:rsidRPr="0089305C">
        <w:rPr>
          <w:b/>
          <w:bCs/>
          <w:color w:val="000000"/>
        </w:rPr>
        <w:t xml:space="preserve">y </w:t>
      </w:r>
      <w:r w:rsidR="001F2C5F" w:rsidRPr="0089305C">
        <w:rPr>
          <w:b/>
          <w:bCs/>
          <w:color w:val="000000"/>
        </w:rPr>
        <w:t>2</w:t>
      </w:r>
      <w:r w:rsidRPr="0089305C">
        <w:rPr>
          <w:b/>
          <w:bCs/>
          <w:color w:val="000000"/>
        </w:rPr>
        <w:t>6</w:t>
      </w:r>
      <w:r w:rsidR="001F2C5F" w:rsidRPr="0089305C">
        <w:rPr>
          <w:b/>
          <w:bCs/>
          <w:color w:val="000000"/>
        </w:rPr>
        <w:t>, 202</w:t>
      </w:r>
      <w:r w:rsidR="00512534" w:rsidRPr="0089305C">
        <w:rPr>
          <w:b/>
          <w:bCs/>
          <w:color w:val="000000"/>
        </w:rPr>
        <w:t>6</w:t>
      </w:r>
      <w:r w:rsidR="00C8158B" w:rsidRPr="0089305C">
        <w:rPr>
          <w:b/>
          <w:bCs/>
          <w:color w:val="000000"/>
        </w:rPr>
        <w:t xml:space="preserve"> at</w:t>
      </w:r>
      <w:r w:rsidR="009D250C" w:rsidRPr="0089305C">
        <w:rPr>
          <w:b/>
          <w:bCs/>
          <w:color w:val="000000"/>
        </w:rPr>
        <w:t xml:space="preserve"> </w:t>
      </w:r>
      <w:r w:rsidR="00F97EB3" w:rsidRPr="0089305C">
        <w:rPr>
          <w:b/>
          <w:bCs/>
          <w:color w:val="000000"/>
        </w:rPr>
        <w:t>1</w:t>
      </w:r>
      <w:r w:rsidR="0089305C" w:rsidRPr="0089305C">
        <w:rPr>
          <w:b/>
          <w:bCs/>
          <w:color w:val="000000"/>
        </w:rPr>
        <w:t>1</w:t>
      </w:r>
      <w:r w:rsidR="00F11468" w:rsidRPr="0089305C">
        <w:rPr>
          <w:b/>
          <w:bCs/>
          <w:color w:val="000000"/>
        </w:rPr>
        <w:t>:</w:t>
      </w:r>
      <w:r w:rsidR="00534D28" w:rsidRPr="0089305C">
        <w:rPr>
          <w:b/>
          <w:bCs/>
          <w:color w:val="000000"/>
        </w:rPr>
        <w:t>0</w:t>
      </w:r>
      <w:r w:rsidR="0031547A" w:rsidRPr="0089305C">
        <w:rPr>
          <w:b/>
          <w:bCs/>
          <w:color w:val="000000"/>
        </w:rPr>
        <w:t>0</w:t>
      </w:r>
      <w:r w:rsidR="00687D56" w:rsidRPr="0089305C">
        <w:rPr>
          <w:b/>
          <w:bCs/>
          <w:color w:val="000000"/>
        </w:rPr>
        <w:t xml:space="preserve"> </w:t>
      </w:r>
      <w:r w:rsidR="0089305C" w:rsidRPr="0089305C">
        <w:rPr>
          <w:b/>
          <w:bCs/>
          <w:color w:val="000000"/>
        </w:rPr>
        <w:t>A</w:t>
      </w:r>
      <w:r w:rsidR="0022621E" w:rsidRPr="0089305C">
        <w:rPr>
          <w:b/>
          <w:bCs/>
          <w:color w:val="000000"/>
        </w:rPr>
        <w:t>.M.</w:t>
      </w:r>
    </w:p>
    <w:p w14:paraId="30558492" w14:textId="77777777" w:rsidR="003E2ED5" w:rsidRPr="00CF360D" w:rsidRDefault="003E2ED5" w:rsidP="005A6921">
      <w:pPr>
        <w:contextualSpacing/>
        <w:jc w:val="center"/>
        <w:rPr>
          <w:b/>
          <w:bCs/>
          <w:color w:val="000000"/>
        </w:rPr>
      </w:pPr>
    </w:p>
    <w:p w14:paraId="280A255E" w14:textId="70D53CB0" w:rsidR="00366996" w:rsidRPr="00EA3C70" w:rsidRDefault="00F97EB3" w:rsidP="00B946DD">
      <w:pPr>
        <w:contextualSpacing/>
        <w:jc w:val="both"/>
        <w:rPr>
          <w:b/>
          <w:bCs/>
          <w:color w:val="000000"/>
        </w:rPr>
      </w:pPr>
      <w:r w:rsidRPr="00EA3C70">
        <w:rPr>
          <w:b/>
          <w:bCs/>
          <w:noProof/>
          <w:u w:val="single"/>
        </w:rPr>
        <mc:AlternateContent>
          <mc:Choice Requires="wps">
            <w:drawing>
              <wp:anchor distT="0" distB="0" distL="114300" distR="114300" simplePos="0" relativeHeight="251657728" behindDoc="0" locked="0" layoutInCell="1" allowOverlap="1" wp14:anchorId="2F73BD08" wp14:editId="53684C52">
                <wp:simplePos x="0" y="0"/>
                <wp:positionH relativeFrom="column">
                  <wp:posOffset>-12014</wp:posOffset>
                </wp:positionH>
                <wp:positionV relativeFrom="paragraph">
                  <wp:posOffset>63129</wp:posOffset>
                </wp:positionV>
                <wp:extent cx="6987976" cy="2723177"/>
                <wp:effectExtent l="0" t="0" r="1016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976" cy="2723177"/>
                        </a:xfrm>
                        <a:prstGeom prst="rect">
                          <a:avLst/>
                        </a:prstGeom>
                        <a:solidFill>
                          <a:srgbClr val="FFFFFF"/>
                        </a:solidFill>
                        <a:ln w="9525">
                          <a:solidFill>
                            <a:srgbClr val="000000"/>
                          </a:solidFill>
                          <a:miter lim="800000"/>
                          <a:headEnd/>
                          <a:tailEnd/>
                        </a:ln>
                      </wps:spPr>
                      <wps:txbx>
                        <w:txbxContent>
                          <w:p w14:paraId="2D187E53" w14:textId="77777777" w:rsidR="00F97EB3" w:rsidRPr="00F97EB3" w:rsidRDefault="00F97EB3" w:rsidP="00F97EB3">
                            <w:pPr>
                              <w:jc w:val="center"/>
                              <w:rPr>
                                <w:sz w:val="21"/>
                                <w:szCs w:val="21"/>
                                <w:u w:val="single"/>
                              </w:rPr>
                            </w:pPr>
                            <w:r w:rsidRPr="00F97EB3">
                              <w:rPr>
                                <w:sz w:val="21"/>
                                <w:szCs w:val="21"/>
                                <w:u w:val="single"/>
                              </w:rPr>
                              <w:t xml:space="preserve">Individual comments will be limited to three (3) minutes. </w:t>
                            </w:r>
                          </w:p>
                          <w:p w14:paraId="1FB2F40C" w14:textId="77777777" w:rsidR="00F97EB3" w:rsidRPr="00F97EB3" w:rsidRDefault="00F97EB3" w:rsidP="00F97EB3">
                            <w:pPr>
                              <w:jc w:val="center"/>
                              <w:rPr>
                                <w:sz w:val="21"/>
                                <w:szCs w:val="21"/>
                                <w:u w:val="single"/>
                              </w:rPr>
                            </w:pPr>
                            <w:r w:rsidRPr="00F97EB3">
                              <w:rPr>
                                <w:sz w:val="21"/>
                                <w:szCs w:val="21"/>
                                <w:u w:val="single"/>
                              </w:rPr>
                              <w:t>The Board reserves the right to mute or remove a member of the public if comments or actions disrupts the Board meeting.</w:t>
                            </w:r>
                          </w:p>
                          <w:p w14:paraId="2F49252F" w14:textId="77777777" w:rsidR="00F97EB3" w:rsidRPr="00F97EB3" w:rsidRDefault="00F97EB3" w:rsidP="00F97EB3">
                            <w:pPr>
                              <w:jc w:val="center"/>
                              <w:rPr>
                                <w:sz w:val="21"/>
                                <w:szCs w:val="21"/>
                                <w:u w:val="single"/>
                              </w:rPr>
                            </w:pPr>
                            <w:r w:rsidRPr="00F97EB3">
                              <w:rPr>
                                <w:sz w:val="21"/>
                                <w:szCs w:val="21"/>
                                <w:u w:val="single"/>
                              </w:rPr>
                              <w:t>THE ORDER OF BUSINESS MAY BE CHANGED WITHOUT NOTICE</w:t>
                            </w:r>
                          </w:p>
                          <w:p w14:paraId="24245817" w14:textId="77777777" w:rsidR="00F97EB3" w:rsidRPr="00F97EB3" w:rsidRDefault="00F97EB3" w:rsidP="00F97EB3">
                            <w:pPr>
                              <w:jc w:val="center"/>
                              <w:rPr>
                                <w:sz w:val="21"/>
                                <w:szCs w:val="21"/>
                              </w:rPr>
                            </w:pPr>
                            <w:r w:rsidRPr="00F97EB3">
                              <w:rPr>
                                <w:sz w:val="21"/>
                                <w:szCs w:val="21"/>
                              </w:rPr>
                              <w:t>Notice is hereby given that the order of consideration of matters on this agenda may be changed without prior notice.</w:t>
                            </w:r>
                          </w:p>
                          <w:p w14:paraId="21541FEE" w14:textId="77777777" w:rsidR="00F97EB3" w:rsidRPr="00F97EB3" w:rsidRDefault="00F97EB3" w:rsidP="00F97EB3">
                            <w:pPr>
                              <w:jc w:val="center"/>
                              <w:rPr>
                                <w:sz w:val="21"/>
                                <w:szCs w:val="21"/>
                                <w:u w:val="single"/>
                              </w:rPr>
                            </w:pPr>
                            <w:r w:rsidRPr="00F97EB3">
                              <w:rPr>
                                <w:sz w:val="21"/>
                                <w:szCs w:val="21"/>
                                <w:u w:val="single"/>
                              </w:rPr>
                              <w:t>REASONABLE LIMITATIONS MAY BE PLACED ON PUBLIC TESTIMONY</w:t>
                            </w:r>
                          </w:p>
                          <w:p w14:paraId="3359C26E" w14:textId="77777777" w:rsidR="00F97EB3" w:rsidRPr="00F97EB3" w:rsidRDefault="00F97EB3" w:rsidP="00F97EB3">
                            <w:pPr>
                              <w:jc w:val="center"/>
                              <w:rPr>
                                <w:sz w:val="21"/>
                                <w:szCs w:val="21"/>
                              </w:rPr>
                            </w:pPr>
                            <w:r w:rsidRPr="00F97EB3">
                              <w:rPr>
                                <w:sz w:val="21"/>
                                <w:szCs w:val="21"/>
                              </w:rPr>
                              <w:t>The Governing Board’s presiding officer reserves the right to impose reasonable time limits on public testimony to ensure that the agenda is completed.</w:t>
                            </w:r>
                          </w:p>
                          <w:p w14:paraId="1584CF0E" w14:textId="77777777" w:rsidR="00F97EB3" w:rsidRPr="00F97EB3" w:rsidRDefault="00F97EB3" w:rsidP="00F97EB3">
                            <w:pPr>
                              <w:jc w:val="center"/>
                              <w:rPr>
                                <w:sz w:val="21"/>
                                <w:szCs w:val="21"/>
                                <w:u w:val="single"/>
                              </w:rPr>
                            </w:pPr>
                            <w:r w:rsidRPr="00F97EB3">
                              <w:rPr>
                                <w:sz w:val="21"/>
                                <w:szCs w:val="21"/>
                                <w:u w:val="single"/>
                              </w:rPr>
                              <w:t>SPECIAL PRESENTATIONS MAY BE MADE</w:t>
                            </w:r>
                          </w:p>
                          <w:p w14:paraId="2307FE71" w14:textId="77777777" w:rsidR="00F97EB3" w:rsidRPr="00F97EB3" w:rsidRDefault="00F97EB3" w:rsidP="00F97EB3">
                            <w:pPr>
                              <w:jc w:val="center"/>
                              <w:rPr>
                                <w:sz w:val="21"/>
                                <w:szCs w:val="21"/>
                              </w:rPr>
                            </w:pPr>
                            <w:r w:rsidRPr="00F97EB3">
                              <w:rPr>
                                <w:sz w:val="21"/>
                                <w:szCs w:val="21"/>
                              </w:rPr>
                              <w:t>Notice is hereby given that, consistent with the requirements of the Brown Act Open Meeting Act, special presentations not mentioned in the agenda may be made at this meeting. However, any such presentation will be for information only.</w:t>
                            </w:r>
                          </w:p>
                          <w:p w14:paraId="04B8EAEE" w14:textId="77777777" w:rsidR="00F97EB3" w:rsidRPr="00F97EB3" w:rsidRDefault="00F97EB3" w:rsidP="00F97EB3">
                            <w:pPr>
                              <w:jc w:val="center"/>
                              <w:rPr>
                                <w:sz w:val="21"/>
                                <w:szCs w:val="21"/>
                                <w:u w:val="single"/>
                              </w:rPr>
                            </w:pPr>
                            <w:r w:rsidRPr="00F97EB3">
                              <w:rPr>
                                <w:sz w:val="21"/>
                                <w:szCs w:val="21"/>
                                <w:u w:val="single"/>
                              </w:rPr>
                              <w:t>AUDIO TAPED RECORDING</w:t>
                            </w:r>
                          </w:p>
                          <w:p w14:paraId="45195094" w14:textId="77777777" w:rsidR="00F97EB3" w:rsidRPr="00F97EB3" w:rsidRDefault="00F97EB3" w:rsidP="00F97EB3">
                            <w:pPr>
                              <w:jc w:val="center"/>
                              <w:rPr>
                                <w:sz w:val="21"/>
                                <w:szCs w:val="21"/>
                              </w:rPr>
                            </w:pPr>
                            <w:r w:rsidRPr="00F97EB3">
                              <w:rPr>
                                <w:sz w:val="21"/>
                                <w:szCs w:val="21"/>
                              </w:rPr>
                              <w:t xml:space="preserve">Notice is hereby given that any audio </w:t>
                            </w:r>
                            <w:proofErr w:type="spellStart"/>
                            <w:r w:rsidRPr="00F97EB3">
                              <w:rPr>
                                <w:sz w:val="21"/>
                                <w:szCs w:val="21"/>
                              </w:rPr>
                              <w:t>taped</w:t>
                            </w:r>
                            <w:proofErr w:type="spellEnd"/>
                            <w:r w:rsidRPr="00F97EB3">
                              <w:rPr>
                                <w:sz w:val="21"/>
                                <w:szCs w:val="21"/>
                              </w:rPr>
                              <w:t xml:space="preserve"> recordings of board meetings are solely for the purpose of keeping minutes. Audio tapes will not be available for review as the Governing Board will only keep audio tapes of the most recent board meeting.</w:t>
                            </w:r>
                          </w:p>
                          <w:p w14:paraId="7735065E" w14:textId="77777777" w:rsidR="00F97EB3" w:rsidRPr="00F97EB3" w:rsidRDefault="00F97EB3" w:rsidP="00F97EB3">
                            <w:pPr>
                              <w:jc w:val="center"/>
                              <w:rPr>
                                <w:sz w:val="21"/>
                                <w:szCs w:val="21"/>
                                <w:u w:val="single"/>
                              </w:rPr>
                            </w:pPr>
                            <w:r w:rsidRPr="00F97EB3">
                              <w:rPr>
                                <w:sz w:val="21"/>
                                <w:szCs w:val="21"/>
                                <w:u w:val="single"/>
                              </w:rPr>
                              <w:t>REASONABLE ACCOMMODATION WILL BE PROVIDED FOR ANY INDIVIDUAL WITH A DISABILITY</w:t>
                            </w:r>
                          </w:p>
                          <w:p w14:paraId="484244BA" w14:textId="77777777" w:rsidR="00F97EB3" w:rsidRPr="00F97EB3" w:rsidRDefault="00F97EB3" w:rsidP="00F97EB3">
                            <w:pPr>
                              <w:jc w:val="center"/>
                              <w:rPr>
                                <w:sz w:val="21"/>
                                <w:szCs w:val="21"/>
                              </w:rPr>
                            </w:pPr>
                            <w:r w:rsidRPr="00F97EB3">
                              <w:rPr>
                                <w:sz w:val="21"/>
                                <w:szCs w:val="21"/>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7" w:history="1">
                              <w:r w:rsidRPr="00F97EB3">
                                <w:rPr>
                                  <w:rStyle w:val="Hyperlink"/>
                                  <w:sz w:val="21"/>
                                  <w:szCs w:val="21"/>
                                </w:rPr>
                                <w:t>info@sycamorecreekcharter.org</w:t>
                              </w:r>
                            </w:hyperlink>
                            <w:r w:rsidRPr="00F97EB3">
                              <w:rPr>
                                <w:sz w:val="21"/>
                                <w:szCs w:val="21"/>
                              </w:rPr>
                              <w:t xml:space="preserve"> or 714-594-3660</w:t>
                            </w:r>
                          </w:p>
                          <w:p w14:paraId="2945F2B4" w14:textId="46444EC6" w:rsidR="00B40723" w:rsidRPr="00B773B0" w:rsidRDefault="00B40723" w:rsidP="00446202">
                            <w:pPr>
                              <w:jc w:val="cente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3BD08" id="_x0000_t202" coordsize="21600,21600" o:spt="202" path="m,l,21600r21600,l21600,xe">
                <v:stroke joinstyle="miter"/>
                <v:path gradientshapeok="t" o:connecttype="rect"/>
              </v:shapetype>
              <v:shape id="Text Box 2" o:spid="_x0000_s1026" type="#_x0000_t202" style="position:absolute;left:0;text-align:left;margin-left:-.95pt;margin-top:4.95pt;width:550.25pt;height:2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">
                <v:textbox>
                  <w:txbxContent>
                    <w:p w14:paraId="2D187E53" w14:textId="77777777" w:rsidR="00F97EB3" w:rsidRPr="00F97EB3" w:rsidRDefault="00F97EB3" w:rsidP="00F97EB3">
                      <w:pPr>
                        <w:jc w:val="center"/>
                        <w:rPr>
                          <w:sz w:val="21"/>
                          <w:szCs w:val="21"/>
                          <w:u w:val="single"/>
                        </w:rPr>
                      </w:pPr>
                      <w:r w:rsidRPr="00F97EB3">
                        <w:rPr>
                          <w:sz w:val="21"/>
                          <w:szCs w:val="21"/>
                          <w:u w:val="single"/>
                        </w:rPr>
                        <w:t xml:space="preserve">Individual comments will be limited to three (3) minutes. </w:t>
                      </w:r>
                    </w:p>
                    <w:p w14:paraId="1FB2F40C" w14:textId="77777777" w:rsidR="00F97EB3" w:rsidRPr="00F97EB3" w:rsidRDefault="00F97EB3" w:rsidP="00F97EB3">
                      <w:pPr>
                        <w:jc w:val="center"/>
                        <w:rPr>
                          <w:sz w:val="21"/>
                          <w:szCs w:val="21"/>
                          <w:u w:val="single"/>
                        </w:rPr>
                      </w:pPr>
                      <w:r w:rsidRPr="00F97EB3">
                        <w:rPr>
                          <w:sz w:val="21"/>
                          <w:szCs w:val="21"/>
                          <w:u w:val="single"/>
                        </w:rPr>
                        <w:t>The Board reserves the right to mute or remove a member of the public if comments or actions disrupts the Board meeting.</w:t>
                      </w:r>
                    </w:p>
                    <w:p w14:paraId="2F49252F" w14:textId="77777777" w:rsidR="00F97EB3" w:rsidRPr="00F97EB3" w:rsidRDefault="00F97EB3" w:rsidP="00F97EB3">
                      <w:pPr>
                        <w:jc w:val="center"/>
                        <w:rPr>
                          <w:sz w:val="21"/>
                          <w:szCs w:val="21"/>
                          <w:u w:val="single"/>
                        </w:rPr>
                      </w:pPr>
                      <w:r w:rsidRPr="00F97EB3">
                        <w:rPr>
                          <w:sz w:val="21"/>
                          <w:szCs w:val="21"/>
                          <w:u w:val="single"/>
                        </w:rPr>
                        <w:t>THE ORDER OF BUSINESS MAY BE CHANGED WITHOUT NOTICE</w:t>
                      </w:r>
                    </w:p>
                    <w:p w14:paraId="24245817" w14:textId="77777777" w:rsidR="00F97EB3" w:rsidRPr="00F97EB3" w:rsidRDefault="00F97EB3" w:rsidP="00F97EB3">
                      <w:pPr>
                        <w:jc w:val="center"/>
                        <w:rPr>
                          <w:sz w:val="21"/>
                          <w:szCs w:val="21"/>
                        </w:rPr>
                      </w:pPr>
                      <w:r w:rsidRPr="00F97EB3">
                        <w:rPr>
                          <w:sz w:val="21"/>
                          <w:szCs w:val="21"/>
                        </w:rPr>
                        <w:t>Notice is hereby given that the order of consideration of matters on this agenda may be changed without prior notice.</w:t>
                      </w:r>
                    </w:p>
                    <w:p w14:paraId="21541FEE" w14:textId="77777777" w:rsidR="00F97EB3" w:rsidRPr="00F97EB3" w:rsidRDefault="00F97EB3" w:rsidP="00F97EB3">
                      <w:pPr>
                        <w:jc w:val="center"/>
                        <w:rPr>
                          <w:sz w:val="21"/>
                          <w:szCs w:val="21"/>
                          <w:u w:val="single"/>
                        </w:rPr>
                      </w:pPr>
                      <w:r w:rsidRPr="00F97EB3">
                        <w:rPr>
                          <w:sz w:val="21"/>
                          <w:szCs w:val="21"/>
                          <w:u w:val="single"/>
                        </w:rPr>
                        <w:t>REASONABLE LIMITATIONS MAY BE PLACED ON PUBLIC TESTIMONY</w:t>
                      </w:r>
                    </w:p>
                    <w:p w14:paraId="3359C26E" w14:textId="77777777" w:rsidR="00F97EB3" w:rsidRPr="00F97EB3" w:rsidRDefault="00F97EB3" w:rsidP="00F97EB3">
                      <w:pPr>
                        <w:jc w:val="center"/>
                        <w:rPr>
                          <w:sz w:val="21"/>
                          <w:szCs w:val="21"/>
                        </w:rPr>
                      </w:pPr>
                      <w:r w:rsidRPr="00F97EB3">
                        <w:rPr>
                          <w:sz w:val="21"/>
                          <w:szCs w:val="21"/>
                        </w:rPr>
                        <w:t>The Governing Board’s presiding officer reserves the right to impose reasonable time limits on public testimony to ensure that the agenda is completed.</w:t>
                      </w:r>
                    </w:p>
                    <w:p w14:paraId="1584CF0E" w14:textId="77777777" w:rsidR="00F97EB3" w:rsidRPr="00F97EB3" w:rsidRDefault="00F97EB3" w:rsidP="00F97EB3">
                      <w:pPr>
                        <w:jc w:val="center"/>
                        <w:rPr>
                          <w:sz w:val="21"/>
                          <w:szCs w:val="21"/>
                          <w:u w:val="single"/>
                        </w:rPr>
                      </w:pPr>
                      <w:r w:rsidRPr="00F97EB3">
                        <w:rPr>
                          <w:sz w:val="21"/>
                          <w:szCs w:val="21"/>
                          <w:u w:val="single"/>
                        </w:rPr>
                        <w:t>SPECIAL PRESENTATIONS MAY BE MADE</w:t>
                      </w:r>
                    </w:p>
                    <w:p w14:paraId="2307FE71" w14:textId="77777777" w:rsidR="00F97EB3" w:rsidRPr="00F97EB3" w:rsidRDefault="00F97EB3" w:rsidP="00F97EB3">
                      <w:pPr>
                        <w:jc w:val="center"/>
                        <w:rPr>
                          <w:sz w:val="21"/>
                          <w:szCs w:val="21"/>
                        </w:rPr>
                      </w:pPr>
                      <w:r w:rsidRPr="00F97EB3">
                        <w:rPr>
                          <w:sz w:val="21"/>
                          <w:szCs w:val="21"/>
                        </w:rPr>
                        <w:t>Notice is hereby given that, consistent with the requirements of the Brown Act Open Meeting Act, special presentations not mentioned in the agenda may be made at this meeting. However, any such presentation will be for information only.</w:t>
                      </w:r>
                    </w:p>
                    <w:p w14:paraId="04B8EAEE" w14:textId="77777777" w:rsidR="00F97EB3" w:rsidRPr="00F97EB3" w:rsidRDefault="00F97EB3" w:rsidP="00F97EB3">
                      <w:pPr>
                        <w:jc w:val="center"/>
                        <w:rPr>
                          <w:sz w:val="21"/>
                          <w:szCs w:val="21"/>
                          <w:u w:val="single"/>
                        </w:rPr>
                      </w:pPr>
                      <w:r w:rsidRPr="00F97EB3">
                        <w:rPr>
                          <w:sz w:val="21"/>
                          <w:szCs w:val="21"/>
                          <w:u w:val="single"/>
                        </w:rPr>
                        <w:t>AUDIO TAPED RECORDING</w:t>
                      </w:r>
                    </w:p>
                    <w:p w14:paraId="45195094" w14:textId="77777777" w:rsidR="00F97EB3" w:rsidRPr="00F97EB3" w:rsidRDefault="00F97EB3" w:rsidP="00F97EB3">
                      <w:pPr>
                        <w:jc w:val="center"/>
                        <w:rPr>
                          <w:sz w:val="21"/>
                          <w:szCs w:val="21"/>
                        </w:rPr>
                      </w:pPr>
                      <w:r w:rsidRPr="00F97EB3">
                        <w:rPr>
                          <w:sz w:val="21"/>
                          <w:szCs w:val="21"/>
                        </w:rPr>
                        <w:t xml:space="preserve">Notice is hereby given that any audio </w:t>
                      </w:r>
                      <w:proofErr w:type="spellStart"/>
                      <w:r w:rsidRPr="00F97EB3">
                        <w:rPr>
                          <w:sz w:val="21"/>
                          <w:szCs w:val="21"/>
                        </w:rPr>
                        <w:t>taped</w:t>
                      </w:r>
                      <w:proofErr w:type="spellEnd"/>
                      <w:r w:rsidRPr="00F97EB3">
                        <w:rPr>
                          <w:sz w:val="21"/>
                          <w:szCs w:val="21"/>
                        </w:rPr>
                        <w:t xml:space="preserve"> recordings of board meetings are solely for the purpose of keeping minutes. Audio tapes will not be available for review as the Governing Board will only keep audio tapes of the most recent board meeting.</w:t>
                      </w:r>
                    </w:p>
                    <w:p w14:paraId="7735065E" w14:textId="77777777" w:rsidR="00F97EB3" w:rsidRPr="00F97EB3" w:rsidRDefault="00F97EB3" w:rsidP="00F97EB3">
                      <w:pPr>
                        <w:jc w:val="center"/>
                        <w:rPr>
                          <w:sz w:val="21"/>
                          <w:szCs w:val="21"/>
                          <w:u w:val="single"/>
                        </w:rPr>
                      </w:pPr>
                      <w:r w:rsidRPr="00F97EB3">
                        <w:rPr>
                          <w:sz w:val="21"/>
                          <w:szCs w:val="21"/>
                          <w:u w:val="single"/>
                        </w:rPr>
                        <w:t>REASONABLE ACCOMMODATION WILL BE PROVIDED FOR ANY INDIVIDUAL WITH A DISABILITY</w:t>
                      </w:r>
                    </w:p>
                    <w:p w14:paraId="484244BA" w14:textId="77777777" w:rsidR="00F97EB3" w:rsidRPr="00F97EB3" w:rsidRDefault="00F97EB3" w:rsidP="00F97EB3">
                      <w:pPr>
                        <w:jc w:val="center"/>
                        <w:rPr>
                          <w:sz w:val="21"/>
                          <w:szCs w:val="21"/>
                        </w:rPr>
                      </w:pPr>
                      <w:r w:rsidRPr="00F97EB3">
                        <w:rPr>
                          <w:sz w:val="21"/>
                          <w:szCs w:val="21"/>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8" w:history="1">
                        <w:r w:rsidRPr="00F97EB3">
                          <w:rPr>
                            <w:rStyle w:val="Hyperlink"/>
                            <w:sz w:val="21"/>
                            <w:szCs w:val="21"/>
                          </w:rPr>
                          <w:t>info@sycamorecreekcharter.org</w:t>
                        </w:r>
                      </w:hyperlink>
                      <w:r w:rsidRPr="00F97EB3">
                        <w:rPr>
                          <w:sz w:val="21"/>
                          <w:szCs w:val="21"/>
                        </w:rPr>
                        <w:t xml:space="preserve"> or 714-594-3660</w:t>
                      </w:r>
                    </w:p>
                    <w:p w14:paraId="2945F2B4" w14:textId="46444EC6" w:rsidR="00B40723" w:rsidRPr="00B773B0" w:rsidRDefault="00B40723" w:rsidP="00446202">
                      <w:pPr>
                        <w:jc w:val="center"/>
                        <w:rPr>
                          <w:sz w:val="22"/>
                          <w:szCs w:val="22"/>
                        </w:rPr>
                      </w:pPr>
                    </w:p>
                  </w:txbxContent>
                </v:textbox>
              </v:shape>
            </w:pict>
          </mc:Fallback>
        </mc:AlternateContent>
      </w:r>
      <w:r w:rsidR="00B946DD" w:rsidRPr="00EA3C70">
        <w:rPr>
          <w:b/>
          <w:bCs/>
          <w:color w:val="000000"/>
        </w:rPr>
        <w:t xml:space="preserve">                                                                                </w:t>
      </w:r>
    </w:p>
    <w:p w14:paraId="284856A6" w14:textId="2D3F7DB0" w:rsidR="00366996" w:rsidRPr="00EA3C70" w:rsidRDefault="00B946DD" w:rsidP="00A93108">
      <w:pPr>
        <w:contextualSpacing/>
        <w:jc w:val="both"/>
        <w:rPr>
          <w:b/>
          <w:bCs/>
          <w:color w:val="000000"/>
        </w:rPr>
      </w:pPr>
      <w:r w:rsidRPr="00EA3C70">
        <w:rPr>
          <w:b/>
          <w:bCs/>
          <w:color w:val="000000"/>
        </w:rPr>
        <w:t xml:space="preserve">                       </w:t>
      </w:r>
    </w:p>
    <w:p w14:paraId="7A30ED6D" w14:textId="63FDA181" w:rsidR="00A93108" w:rsidRPr="00EA3C70" w:rsidRDefault="00A93108" w:rsidP="00A93108">
      <w:pPr>
        <w:contextualSpacing/>
        <w:jc w:val="both"/>
        <w:rPr>
          <w:b/>
          <w:bCs/>
          <w:color w:val="000000"/>
        </w:rPr>
      </w:pPr>
    </w:p>
    <w:p w14:paraId="4211679B" w14:textId="77777777" w:rsidR="00A93108" w:rsidRPr="00EA3C70" w:rsidRDefault="00A93108" w:rsidP="00A93108">
      <w:pPr>
        <w:contextualSpacing/>
        <w:jc w:val="both"/>
        <w:rPr>
          <w:b/>
          <w:bCs/>
          <w:color w:val="000000"/>
        </w:rPr>
      </w:pPr>
    </w:p>
    <w:p w14:paraId="30C08CA3" w14:textId="77777777" w:rsidR="00A93108" w:rsidRPr="00EA3C70" w:rsidRDefault="00A93108" w:rsidP="00A93108">
      <w:pPr>
        <w:contextualSpacing/>
        <w:jc w:val="both"/>
        <w:rPr>
          <w:b/>
          <w:bCs/>
          <w:color w:val="000000"/>
        </w:rPr>
      </w:pPr>
    </w:p>
    <w:p w14:paraId="65E00F32" w14:textId="77777777" w:rsidR="00A93108" w:rsidRPr="00EA3C70" w:rsidRDefault="00A93108" w:rsidP="00A93108">
      <w:pPr>
        <w:contextualSpacing/>
        <w:jc w:val="both"/>
        <w:rPr>
          <w:b/>
          <w:bCs/>
          <w:color w:val="000000"/>
        </w:rPr>
      </w:pPr>
    </w:p>
    <w:p w14:paraId="5FB3E407" w14:textId="77777777" w:rsidR="00A93108" w:rsidRPr="00EA3C70" w:rsidRDefault="00A93108" w:rsidP="00A93108">
      <w:pPr>
        <w:contextualSpacing/>
        <w:jc w:val="both"/>
        <w:rPr>
          <w:b/>
          <w:bCs/>
          <w:color w:val="000000"/>
        </w:rPr>
      </w:pPr>
    </w:p>
    <w:p w14:paraId="133FCBD8" w14:textId="77777777" w:rsidR="00A93108" w:rsidRPr="00EA3C70" w:rsidRDefault="00A93108" w:rsidP="00A93108">
      <w:pPr>
        <w:contextualSpacing/>
        <w:jc w:val="both"/>
        <w:rPr>
          <w:b/>
          <w:bCs/>
          <w:color w:val="000000"/>
        </w:rPr>
      </w:pPr>
    </w:p>
    <w:p w14:paraId="117BD525" w14:textId="77777777" w:rsidR="00A93108" w:rsidRPr="00EA3C70" w:rsidRDefault="00A93108" w:rsidP="00A93108">
      <w:pPr>
        <w:contextualSpacing/>
        <w:jc w:val="both"/>
        <w:rPr>
          <w:b/>
          <w:bCs/>
          <w:color w:val="000000"/>
        </w:rPr>
      </w:pPr>
    </w:p>
    <w:p w14:paraId="56AC9E58" w14:textId="77777777" w:rsidR="00A93108" w:rsidRPr="00EA3C70" w:rsidRDefault="00A93108" w:rsidP="00A93108">
      <w:pPr>
        <w:contextualSpacing/>
        <w:jc w:val="both"/>
        <w:rPr>
          <w:b/>
          <w:bCs/>
          <w:color w:val="000000"/>
        </w:rPr>
      </w:pPr>
    </w:p>
    <w:p w14:paraId="37436EC2" w14:textId="77777777" w:rsidR="00A93108" w:rsidRPr="00EA3C70" w:rsidRDefault="00A93108" w:rsidP="00A93108">
      <w:pPr>
        <w:contextualSpacing/>
        <w:jc w:val="both"/>
        <w:rPr>
          <w:b/>
          <w:bCs/>
          <w:color w:val="000000"/>
        </w:rPr>
      </w:pPr>
    </w:p>
    <w:p w14:paraId="30FCEBAF" w14:textId="77777777" w:rsidR="00A93108" w:rsidRPr="00EA3C70" w:rsidRDefault="00A93108" w:rsidP="00A93108">
      <w:pPr>
        <w:contextualSpacing/>
        <w:jc w:val="both"/>
        <w:rPr>
          <w:b/>
          <w:bCs/>
          <w:color w:val="000000"/>
        </w:rPr>
      </w:pPr>
    </w:p>
    <w:p w14:paraId="71EA5EEE" w14:textId="77777777" w:rsidR="00A93108" w:rsidRPr="00EA3C70" w:rsidRDefault="00A93108" w:rsidP="00A93108">
      <w:pPr>
        <w:contextualSpacing/>
        <w:jc w:val="both"/>
        <w:rPr>
          <w:b/>
          <w:bCs/>
          <w:color w:val="000000"/>
        </w:rPr>
      </w:pPr>
    </w:p>
    <w:p w14:paraId="4748BFCE" w14:textId="77777777" w:rsidR="00A93108" w:rsidRPr="00EA3C70" w:rsidRDefault="00A93108" w:rsidP="00A93108">
      <w:pPr>
        <w:contextualSpacing/>
        <w:jc w:val="both"/>
        <w:rPr>
          <w:b/>
          <w:bCs/>
          <w:color w:val="000000"/>
        </w:rPr>
      </w:pPr>
    </w:p>
    <w:p w14:paraId="4CF318AD" w14:textId="77777777" w:rsidR="00A93108" w:rsidRPr="00EA3C70" w:rsidRDefault="00A93108" w:rsidP="00A93108">
      <w:pPr>
        <w:contextualSpacing/>
        <w:jc w:val="both"/>
        <w:rPr>
          <w:b/>
          <w:bCs/>
          <w:color w:val="000000"/>
        </w:rPr>
      </w:pPr>
    </w:p>
    <w:p w14:paraId="65F1A30C" w14:textId="77777777" w:rsidR="00241B3D" w:rsidRPr="00EA3C70" w:rsidRDefault="00241B3D" w:rsidP="00241B3D">
      <w:pPr>
        <w:spacing w:line="240" w:lineRule="exact"/>
        <w:jc w:val="both"/>
        <w:rPr>
          <w:b/>
          <w:bCs/>
          <w:color w:val="000000"/>
        </w:rPr>
      </w:pPr>
    </w:p>
    <w:p w14:paraId="17862B94" w14:textId="77777777" w:rsidR="00E83183" w:rsidRDefault="00E83183" w:rsidP="007C37B8">
      <w:pPr>
        <w:tabs>
          <w:tab w:val="left" w:pos="720"/>
          <w:tab w:val="left" w:pos="1440"/>
        </w:tabs>
        <w:spacing w:line="240" w:lineRule="exact"/>
        <w:jc w:val="both"/>
        <w:rPr>
          <w:b/>
          <w:bCs/>
          <w:u w:val="single"/>
        </w:rPr>
      </w:pPr>
    </w:p>
    <w:p w14:paraId="7FB70E23" w14:textId="77777777" w:rsidR="00F97EB3" w:rsidRDefault="00F97EB3" w:rsidP="007C37B8">
      <w:pPr>
        <w:tabs>
          <w:tab w:val="left" w:pos="720"/>
          <w:tab w:val="left" w:pos="1440"/>
        </w:tabs>
        <w:spacing w:line="240" w:lineRule="exact"/>
        <w:jc w:val="both"/>
        <w:rPr>
          <w:b/>
          <w:bCs/>
          <w:u w:val="single"/>
        </w:rPr>
      </w:pPr>
    </w:p>
    <w:p w14:paraId="544F06EB" w14:textId="77777777" w:rsidR="00F97EB3" w:rsidRDefault="00F97EB3" w:rsidP="007C37B8">
      <w:pPr>
        <w:tabs>
          <w:tab w:val="left" w:pos="720"/>
          <w:tab w:val="left" w:pos="1440"/>
        </w:tabs>
        <w:spacing w:line="240" w:lineRule="exact"/>
        <w:jc w:val="both"/>
        <w:rPr>
          <w:b/>
          <w:bCs/>
          <w:u w:val="single"/>
        </w:rPr>
      </w:pPr>
    </w:p>
    <w:p w14:paraId="678C17F3" w14:textId="77777777" w:rsidR="003E2ED5" w:rsidRPr="00EA3C70" w:rsidRDefault="003E2ED5" w:rsidP="007C37B8">
      <w:pPr>
        <w:tabs>
          <w:tab w:val="left" w:pos="720"/>
          <w:tab w:val="left" w:pos="1440"/>
        </w:tabs>
        <w:spacing w:line="240" w:lineRule="exact"/>
        <w:jc w:val="both"/>
        <w:rPr>
          <w:b/>
          <w:bCs/>
          <w:u w:val="single"/>
        </w:rPr>
      </w:pPr>
    </w:p>
    <w:p w14:paraId="00BF6C65" w14:textId="4D693D99" w:rsidR="00835E1A" w:rsidRPr="00EA3C70" w:rsidRDefault="00922E29" w:rsidP="00265EAE">
      <w:pPr>
        <w:pStyle w:val="ListParagraph"/>
        <w:numPr>
          <w:ilvl w:val="0"/>
          <w:numId w:val="38"/>
        </w:numPr>
        <w:tabs>
          <w:tab w:val="left" w:pos="720"/>
          <w:tab w:val="left" w:pos="1440"/>
        </w:tabs>
        <w:spacing w:line="240" w:lineRule="exact"/>
        <w:jc w:val="both"/>
        <w:rPr>
          <w:b/>
          <w:bCs/>
          <w:u w:val="single"/>
        </w:rPr>
      </w:pPr>
      <w:r w:rsidRPr="00EA3C70">
        <w:rPr>
          <w:b/>
          <w:bCs/>
          <w:u w:val="single"/>
        </w:rPr>
        <w:t>PRELIMINARY</w:t>
      </w:r>
    </w:p>
    <w:p w14:paraId="4B17E55F" w14:textId="77777777" w:rsidR="00BF7212" w:rsidRPr="00EA3C70" w:rsidRDefault="00BF7212" w:rsidP="00BF7212">
      <w:pPr>
        <w:pStyle w:val="ListParagraph"/>
        <w:tabs>
          <w:tab w:val="left" w:pos="720"/>
          <w:tab w:val="left" w:pos="1440"/>
        </w:tabs>
        <w:spacing w:line="240" w:lineRule="exact"/>
        <w:ind w:left="1080"/>
        <w:jc w:val="both"/>
        <w:rPr>
          <w:b/>
          <w:bCs/>
          <w:u w:val="single"/>
        </w:rPr>
      </w:pPr>
    </w:p>
    <w:p w14:paraId="44CDFD57" w14:textId="77777777" w:rsidR="00286335" w:rsidRPr="00EA3C70" w:rsidRDefault="00922E29" w:rsidP="00286335">
      <w:pPr>
        <w:pStyle w:val="ListParagraph"/>
        <w:numPr>
          <w:ilvl w:val="0"/>
          <w:numId w:val="20"/>
        </w:numPr>
        <w:tabs>
          <w:tab w:val="left" w:pos="720"/>
          <w:tab w:val="left" w:pos="1440"/>
          <w:tab w:val="left" w:pos="2160"/>
          <w:tab w:val="left" w:pos="2880"/>
          <w:tab w:val="left" w:pos="3600"/>
        </w:tabs>
        <w:spacing w:line="240" w:lineRule="exact"/>
        <w:jc w:val="both"/>
        <w:rPr>
          <w:bCs/>
        </w:rPr>
      </w:pPr>
      <w:r w:rsidRPr="00EA3C70">
        <w:rPr>
          <w:bCs/>
        </w:rPr>
        <w:t>C</w:t>
      </w:r>
      <w:r w:rsidR="0071625F" w:rsidRPr="00EA3C70">
        <w:rPr>
          <w:bCs/>
        </w:rPr>
        <w:t>all to Order</w:t>
      </w:r>
    </w:p>
    <w:p w14:paraId="4A8AFA11" w14:textId="77777777" w:rsidR="00286335" w:rsidRPr="00EA3C70" w:rsidRDefault="00B9033B" w:rsidP="00286335">
      <w:pPr>
        <w:pStyle w:val="ListParagraph"/>
        <w:numPr>
          <w:ilvl w:val="0"/>
          <w:numId w:val="20"/>
        </w:numPr>
        <w:tabs>
          <w:tab w:val="left" w:pos="720"/>
          <w:tab w:val="left" w:pos="1440"/>
          <w:tab w:val="left" w:pos="2160"/>
          <w:tab w:val="left" w:pos="2880"/>
          <w:tab w:val="left" w:pos="3600"/>
        </w:tabs>
        <w:spacing w:line="240" w:lineRule="exact"/>
        <w:jc w:val="both"/>
        <w:rPr>
          <w:bCs/>
        </w:rPr>
      </w:pPr>
      <w:r w:rsidRPr="00EA3C70">
        <w:t>Roll Call</w:t>
      </w:r>
    </w:p>
    <w:p w14:paraId="3E2D3531" w14:textId="255B37E6" w:rsidR="00B63D74" w:rsidRPr="00EA3C70" w:rsidRDefault="00753480" w:rsidP="00E83183">
      <w:pPr>
        <w:pStyle w:val="ListParagraph"/>
        <w:numPr>
          <w:ilvl w:val="0"/>
          <w:numId w:val="20"/>
        </w:numPr>
        <w:tabs>
          <w:tab w:val="left" w:pos="720"/>
          <w:tab w:val="left" w:pos="1440"/>
          <w:tab w:val="left" w:pos="2160"/>
          <w:tab w:val="left" w:pos="2880"/>
          <w:tab w:val="left" w:pos="3600"/>
        </w:tabs>
        <w:spacing w:line="240" w:lineRule="exact"/>
        <w:jc w:val="both"/>
        <w:rPr>
          <w:bCs/>
        </w:rPr>
      </w:pPr>
      <w:r w:rsidRPr="00EA3C70">
        <w:t>Op</w:t>
      </w:r>
      <w:r w:rsidR="008C4529" w:rsidRPr="00EA3C70">
        <w:t xml:space="preserve">ening </w:t>
      </w:r>
      <w:r w:rsidR="006D5C57" w:rsidRPr="00EA3C70">
        <w:t>Recitation</w:t>
      </w:r>
      <w:r w:rsidR="006D5C57" w:rsidRPr="00EA3C70">
        <w:rPr>
          <w:i/>
          <w:iCs/>
        </w:rPr>
        <w:t xml:space="preserve"> “The</w:t>
      </w:r>
      <w:r w:rsidR="00BB5835" w:rsidRPr="00EA3C70">
        <w:rPr>
          <w:i/>
          <w:iCs/>
        </w:rPr>
        <w:t xml:space="preserve"> healthy social life is found when,</w:t>
      </w:r>
      <w:r w:rsidR="004A0A73" w:rsidRPr="00EA3C70">
        <w:rPr>
          <w:i/>
          <w:iCs/>
        </w:rPr>
        <w:t xml:space="preserve"> i</w:t>
      </w:r>
      <w:r w:rsidR="00BB5835" w:rsidRPr="00EA3C70">
        <w:rPr>
          <w:i/>
          <w:iCs/>
        </w:rPr>
        <w:t>n the mirror of each human being</w:t>
      </w:r>
      <w:r w:rsidR="004A0A73" w:rsidRPr="00EA3C70">
        <w:rPr>
          <w:i/>
          <w:iCs/>
        </w:rPr>
        <w:t>,</w:t>
      </w:r>
      <w:r w:rsidR="00A93108" w:rsidRPr="00EA3C70">
        <w:rPr>
          <w:b/>
          <w:bCs/>
        </w:rPr>
        <w:t xml:space="preserve"> </w:t>
      </w:r>
      <w:r w:rsidR="00BB5835" w:rsidRPr="00EA3C70">
        <w:rPr>
          <w:i/>
          <w:iCs/>
        </w:rPr>
        <w:t xml:space="preserve">the whole community finds its </w:t>
      </w:r>
      <w:r w:rsidR="008C4529" w:rsidRPr="00EA3C70">
        <w:rPr>
          <w:i/>
          <w:iCs/>
        </w:rPr>
        <w:t>reflection and</w:t>
      </w:r>
      <w:r w:rsidR="00BB5835" w:rsidRPr="00EA3C70">
        <w:rPr>
          <w:i/>
          <w:iCs/>
        </w:rPr>
        <w:t xml:space="preserve"> when,</w:t>
      </w:r>
      <w:r w:rsidR="005C7212" w:rsidRPr="00EA3C70">
        <w:rPr>
          <w:i/>
          <w:iCs/>
        </w:rPr>
        <w:t xml:space="preserve"> </w:t>
      </w:r>
      <w:r w:rsidR="00BB5835" w:rsidRPr="00EA3C70">
        <w:rPr>
          <w:i/>
          <w:iCs/>
        </w:rPr>
        <w:t xml:space="preserve">in the </w:t>
      </w:r>
      <w:r w:rsidR="005A6921" w:rsidRPr="00EA3C70">
        <w:rPr>
          <w:i/>
          <w:iCs/>
        </w:rPr>
        <w:t>community, the</w:t>
      </w:r>
      <w:r w:rsidR="00BB5835" w:rsidRPr="00EA3C70">
        <w:rPr>
          <w:i/>
          <w:iCs/>
        </w:rPr>
        <w:t xml:space="preserve"> virtue of each one is living.”</w:t>
      </w:r>
    </w:p>
    <w:p w14:paraId="17FBF3FB" w14:textId="17BB70EF" w:rsidR="00E83183" w:rsidRPr="00EA3C70" w:rsidRDefault="00241B3D" w:rsidP="005B1B44">
      <w:pPr>
        <w:pStyle w:val="ListParagraph"/>
        <w:numPr>
          <w:ilvl w:val="0"/>
          <w:numId w:val="38"/>
        </w:numPr>
        <w:tabs>
          <w:tab w:val="left" w:pos="720"/>
          <w:tab w:val="left" w:pos="1440"/>
        </w:tabs>
        <w:spacing w:line="240" w:lineRule="exact"/>
        <w:jc w:val="both"/>
        <w:rPr>
          <w:b/>
          <w:bCs/>
          <w:u w:val="single"/>
        </w:rPr>
      </w:pPr>
      <w:r w:rsidRPr="00EA3C70">
        <w:rPr>
          <w:b/>
          <w:bCs/>
          <w:u w:val="single"/>
        </w:rPr>
        <w:t>PU</w:t>
      </w:r>
      <w:r w:rsidR="00BE51C4" w:rsidRPr="00EA3C70">
        <w:rPr>
          <w:b/>
          <w:bCs/>
          <w:u w:val="single"/>
        </w:rPr>
        <w:t>BLIC COMMENT</w:t>
      </w:r>
    </w:p>
    <w:p w14:paraId="62A3B02C" w14:textId="77777777" w:rsidR="00BF7212" w:rsidRPr="00EA3C70" w:rsidRDefault="00BF7212" w:rsidP="00BF7212">
      <w:pPr>
        <w:pStyle w:val="ListParagraph"/>
        <w:tabs>
          <w:tab w:val="left" w:pos="720"/>
          <w:tab w:val="left" w:pos="1440"/>
        </w:tabs>
        <w:spacing w:line="240" w:lineRule="exact"/>
        <w:ind w:left="1080"/>
        <w:jc w:val="both"/>
        <w:rPr>
          <w:b/>
          <w:bCs/>
          <w:u w:val="single"/>
        </w:rPr>
      </w:pPr>
    </w:p>
    <w:p w14:paraId="5611C52B" w14:textId="55084AB2" w:rsidR="009126A0" w:rsidRPr="00EA3C70" w:rsidRDefault="00F85DC2" w:rsidP="00E83183">
      <w:pPr>
        <w:spacing w:line="240" w:lineRule="exact"/>
        <w:ind w:left="720"/>
        <w:contextualSpacing/>
        <w:jc w:val="both"/>
      </w:pPr>
      <w:r w:rsidRPr="00EA3C70">
        <w:t xml:space="preserve">The public may comment on items in the agenda for </w:t>
      </w:r>
      <w:r w:rsidR="004B50CF" w:rsidRPr="00EA3C70">
        <w:t>m</w:t>
      </w:r>
      <w:r w:rsidRPr="00EA3C70">
        <w:t xml:space="preserve">eeting purposes.  No individual presentation shall be for more than three (3) minutes and the total time for this purpose shall not exceed fifteen (15) minutes.  </w:t>
      </w:r>
    </w:p>
    <w:p w14:paraId="16925C8B" w14:textId="77777777" w:rsidR="00E83183" w:rsidRPr="00EA3C70" w:rsidRDefault="00E83183" w:rsidP="00B61CD3">
      <w:pPr>
        <w:spacing w:line="240" w:lineRule="exact"/>
        <w:jc w:val="both"/>
        <w:rPr>
          <w:rFonts w:ascii="Arial" w:hAnsi="Arial" w:cs="Arial"/>
          <w:color w:val="222222"/>
        </w:rPr>
      </w:pPr>
    </w:p>
    <w:p w14:paraId="3FFFDFD0" w14:textId="3421F7B7" w:rsidR="00E87E46" w:rsidRPr="00EA3C70" w:rsidRDefault="00F12021" w:rsidP="00BF7212">
      <w:pPr>
        <w:pStyle w:val="ListParagraph"/>
        <w:numPr>
          <w:ilvl w:val="0"/>
          <w:numId w:val="38"/>
        </w:numPr>
        <w:tabs>
          <w:tab w:val="left" w:pos="720"/>
          <w:tab w:val="left" w:pos="1440"/>
          <w:tab w:val="left" w:pos="2160"/>
          <w:tab w:val="left" w:pos="2880"/>
          <w:tab w:val="left" w:pos="3600"/>
        </w:tabs>
        <w:spacing w:line="240" w:lineRule="exact"/>
        <w:jc w:val="both"/>
        <w:rPr>
          <w:b/>
          <w:bCs/>
          <w:u w:val="single"/>
        </w:rPr>
      </w:pPr>
      <w:r w:rsidRPr="00EA3C70">
        <w:rPr>
          <w:b/>
          <w:bCs/>
          <w:u w:val="single"/>
        </w:rPr>
        <w:t>OPEN</w:t>
      </w:r>
      <w:r w:rsidR="00DF291F" w:rsidRPr="00EA3C70">
        <w:rPr>
          <w:b/>
          <w:bCs/>
          <w:u w:val="single"/>
        </w:rPr>
        <w:t xml:space="preserve"> SESSION</w:t>
      </w:r>
      <w:bookmarkStart w:id="0" w:name="AMENDMENT_NO._1_TO_THE_CHARTER_FACILITIE"/>
      <w:bookmarkEnd w:id="0"/>
    </w:p>
    <w:p w14:paraId="6A1314AC" w14:textId="77777777" w:rsidR="00EA7A57" w:rsidRPr="00F97EB3" w:rsidRDefault="00EA7A57" w:rsidP="00F97EB3">
      <w:pPr>
        <w:tabs>
          <w:tab w:val="left" w:pos="720"/>
          <w:tab w:val="left" w:pos="1440"/>
          <w:tab w:val="left" w:pos="2160"/>
          <w:tab w:val="left" w:pos="2880"/>
          <w:tab w:val="left" w:pos="3600"/>
        </w:tabs>
        <w:spacing w:line="240" w:lineRule="exact"/>
        <w:jc w:val="both"/>
        <w:rPr>
          <w:bCs/>
        </w:rPr>
      </w:pPr>
    </w:p>
    <w:p w14:paraId="09726B6B" w14:textId="0F276429" w:rsidR="002B48BA" w:rsidRPr="00EA67BF" w:rsidRDefault="001028EA" w:rsidP="00BF7212">
      <w:pPr>
        <w:pStyle w:val="ListParagraph"/>
        <w:numPr>
          <w:ilvl w:val="0"/>
          <w:numId w:val="41"/>
        </w:numPr>
        <w:tabs>
          <w:tab w:val="left" w:pos="720"/>
          <w:tab w:val="left" w:pos="1440"/>
          <w:tab w:val="left" w:pos="2160"/>
          <w:tab w:val="left" w:pos="2880"/>
          <w:tab w:val="left" w:pos="3600"/>
        </w:tabs>
        <w:spacing w:line="240" w:lineRule="exact"/>
        <w:jc w:val="both"/>
        <w:rPr>
          <w:bCs/>
        </w:rPr>
      </w:pPr>
      <w:r>
        <w:t>By</w:t>
      </w:r>
      <w:r w:rsidR="00201897">
        <w:t>l</w:t>
      </w:r>
      <w:r>
        <w:t>aws</w:t>
      </w:r>
    </w:p>
    <w:p w14:paraId="1A14417B" w14:textId="68D51022" w:rsidR="00EA67BF" w:rsidRDefault="00EA67BF" w:rsidP="00EA67BF">
      <w:pPr>
        <w:pStyle w:val="ListParagraph"/>
        <w:numPr>
          <w:ilvl w:val="0"/>
          <w:numId w:val="41"/>
        </w:numPr>
      </w:pPr>
      <w:r>
        <w:t>Instructional Materials – Educational Code 60119</w:t>
      </w:r>
      <w:r w:rsidR="00C765DF">
        <w:t xml:space="preserve"> Requirements</w:t>
      </w:r>
    </w:p>
    <w:p w14:paraId="05CBB5B3" w14:textId="1B82FE48" w:rsidR="00966F51" w:rsidRDefault="00966F51" w:rsidP="00EA67BF">
      <w:pPr>
        <w:pStyle w:val="ListParagraph"/>
        <w:numPr>
          <w:ilvl w:val="0"/>
          <w:numId w:val="41"/>
        </w:numPr>
      </w:pPr>
      <w:r>
        <w:t>Academic Calendar 2026/2027 School Year</w:t>
      </w:r>
    </w:p>
    <w:p w14:paraId="08060558" w14:textId="77777777" w:rsidR="00EA67BF" w:rsidRPr="00EA67BF" w:rsidRDefault="00EA67BF" w:rsidP="00EA67BF">
      <w:pPr>
        <w:tabs>
          <w:tab w:val="left" w:pos="720"/>
          <w:tab w:val="left" w:pos="1440"/>
          <w:tab w:val="left" w:pos="2160"/>
          <w:tab w:val="left" w:pos="2880"/>
          <w:tab w:val="left" w:pos="3600"/>
        </w:tabs>
        <w:spacing w:line="240" w:lineRule="exact"/>
        <w:ind w:left="720"/>
        <w:jc w:val="both"/>
        <w:rPr>
          <w:bCs/>
        </w:rPr>
      </w:pPr>
    </w:p>
    <w:p w14:paraId="419FC488" w14:textId="77777777" w:rsidR="00F34AE6" w:rsidRDefault="00F34AE6" w:rsidP="00F34AE6">
      <w:pPr>
        <w:pStyle w:val="p1"/>
        <w:rPr>
          <w:b/>
          <w:bCs/>
        </w:rPr>
      </w:pPr>
    </w:p>
    <w:p w14:paraId="18108503" w14:textId="4BA986A8" w:rsidR="00F34AE6" w:rsidRPr="00F34AE6" w:rsidRDefault="00F34AE6" w:rsidP="00F34AE6">
      <w:pPr>
        <w:pStyle w:val="ListParagraph"/>
        <w:numPr>
          <w:ilvl w:val="0"/>
          <w:numId w:val="38"/>
        </w:numPr>
        <w:tabs>
          <w:tab w:val="left" w:pos="720"/>
          <w:tab w:val="left" w:pos="1440"/>
          <w:tab w:val="left" w:pos="2160"/>
          <w:tab w:val="left" w:pos="2880"/>
          <w:tab w:val="left" w:pos="3600"/>
        </w:tabs>
        <w:spacing w:line="240" w:lineRule="exact"/>
        <w:jc w:val="both"/>
        <w:rPr>
          <w:b/>
          <w:bCs/>
          <w:u w:val="single"/>
        </w:rPr>
      </w:pPr>
      <w:r w:rsidRPr="00F34AE6">
        <w:rPr>
          <w:b/>
          <w:bCs/>
          <w:u w:val="single"/>
        </w:rPr>
        <w:t>IV.</w:t>
      </w:r>
      <w:r w:rsidRPr="00F34AE6">
        <w:rPr>
          <w:u w:val="single"/>
        </w:rPr>
        <w:t xml:space="preserve"> </w:t>
      </w:r>
      <w:r w:rsidRPr="00F34AE6">
        <w:rPr>
          <w:b/>
          <w:bCs/>
          <w:u w:val="single"/>
        </w:rPr>
        <w:t>CLOSED SESSION</w:t>
      </w:r>
    </w:p>
    <w:p w14:paraId="47D80108" w14:textId="2391FECD" w:rsidR="001028EA" w:rsidRPr="001028EA" w:rsidRDefault="001028EA" w:rsidP="001028EA">
      <w:pPr>
        <w:pStyle w:val="ListParagraph"/>
        <w:numPr>
          <w:ilvl w:val="0"/>
          <w:numId w:val="46"/>
        </w:numPr>
        <w:tabs>
          <w:tab w:val="left" w:pos="720"/>
          <w:tab w:val="left" w:pos="1440"/>
          <w:tab w:val="left" w:pos="2160"/>
          <w:tab w:val="left" w:pos="2880"/>
          <w:tab w:val="left" w:pos="3600"/>
        </w:tabs>
        <w:spacing w:line="240" w:lineRule="exact"/>
        <w:jc w:val="both"/>
      </w:pPr>
      <w:r w:rsidRPr="001028EA">
        <w:t>CONFERENCE WITH LEGAL COUNSEL - EXISTING LITIGATION</w:t>
      </w:r>
    </w:p>
    <w:p w14:paraId="44AC755C" w14:textId="77777777" w:rsidR="001028EA" w:rsidRPr="001028EA" w:rsidRDefault="001028EA" w:rsidP="001028EA">
      <w:pPr>
        <w:pStyle w:val="ListParagraph"/>
        <w:tabs>
          <w:tab w:val="left" w:pos="720"/>
          <w:tab w:val="left" w:pos="1440"/>
          <w:tab w:val="left" w:pos="2160"/>
          <w:tab w:val="left" w:pos="2880"/>
          <w:tab w:val="left" w:pos="3600"/>
        </w:tabs>
        <w:spacing w:line="240" w:lineRule="exact"/>
        <w:ind w:left="1080"/>
        <w:jc w:val="both"/>
      </w:pPr>
      <w:r w:rsidRPr="001028EA">
        <w:t>(Paragraph (1) of subdivision (d) of Section 54956.9)</w:t>
      </w:r>
    </w:p>
    <w:p w14:paraId="445F3A88" w14:textId="42B40313" w:rsidR="001028EA" w:rsidRPr="001028EA" w:rsidRDefault="001028EA" w:rsidP="001028EA">
      <w:pPr>
        <w:tabs>
          <w:tab w:val="left" w:pos="720"/>
          <w:tab w:val="left" w:pos="1440"/>
          <w:tab w:val="left" w:pos="2160"/>
          <w:tab w:val="left" w:pos="2880"/>
          <w:tab w:val="left" w:pos="3600"/>
        </w:tabs>
        <w:spacing w:line="240" w:lineRule="exact"/>
        <w:jc w:val="both"/>
      </w:pPr>
      <w:r>
        <w:tab/>
        <w:t xml:space="preserve">       </w:t>
      </w:r>
      <w:r w:rsidRPr="001028EA">
        <w:t>Case No. 30-2026-01541439-CU-DF-CJC</w:t>
      </w:r>
    </w:p>
    <w:p w14:paraId="1254D0D2" w14:textId="1F05B9D1" w:rsidR="00294F98" w:rsidRPr="001028EA" w:rsidRDefault="001028EA" w:rsidP="001028EA">
      <w:pPr>
        <w:widowControl/>
        <w:shd w:val="clear" w:color="auto" w:fill="FFFFFF"/>
        <w:autoSpaceDE/>
        <w:autoSpaceDN/>
        <w:adjustRightInd/>
        <w:rPr>
          <w:rFonts w:ascii="Arial" w:hAnsi="Arial" w:cs="Arial"/>
          <w:color w:val="222222"/>
          <w:sz w:val="24"/>
          <w:szCs w:val="24"/>
        </w:rPr>
      </w:pPr>
      <w:r w:rsidRPr="001028EA">
        <w:rPr>
          <w:rFonts w:ascii="Arial" w:hAnsi="Arial" w:cs="Arial"/>
          <w:color w:val="222222"/>
          <w:sz w:val="24"/>
          <w:szCs w:val="24"/>
        </w:rPr>
        <w:t>                               </w:t>
      </w:r>
    </w:p>
    <w:p w14:paraId="52CC46A9" w14:textId="62B7F597" w:rsidR="00BF7212" w:rsidRPr="00F34AE6" w:rsidRDefault="005E0D86" w:rsidP="001028EA">
      <w:pPr>
        <w:pStyle w:val="ListParagraph"/>
        <w:numPr>
          <w:ilvl w:val="0"/>
          <w:numId w:val="45"/>
        </w:numPr>
        <w:tabs>
          <w:tab w:val="left" w:pos="720"/>
          <w:tab w:val="left" w:pos="1440"/>
          <w:tab w:val="left" w:pos="2160"/>
          <w:tab w:val="left" w:pos="2880"/>
          <w:tab w:val="left" w:pos="3600"/>
        </w:tabs>
        <w:spacing w:line="240" w:lineRule="exact"/>
        <w:jc w:val="both"/>
        <w:rPr>
          <w:b/>
          <w:bCs/>
          <w:u w:val="single"/>
        </w:rPr>
      </w:pPr>
      <w:r w:rsidRPr="00F34AE6">
        <w:rPr>
          <w:b/>
          <w:bCs/>
          <w:u w:val="single"/>
        </w:rPr>
        <w:t>CLOSING RECITATION</w:t>
      </w:r>
    </w:p>
    <w:p w14:paraId="2597FC2A" w14:textId="6C8DB37C" w:rsidR="00D34A7D" w:rsidRPr="00EA3C70" w:rsidRDefault="00BB0242" w:rsidP="005B103A">
      <w:pPr>
        <w:pStyle w:val="ListParagraph"/>
        <w:ind w:left="1080"/>
        <w:jc w:val="both"/>
        <w:rPr>
          <w:i/>
          <w:iCs/>
        </w:rPr>
      </w:pPr>
      <w:r w:rsidRPr="00EA3C70">
        <w:rPr>
          <w:i/>
          <w:iCs/>
        </w:rPr>
        <w:t>“</w:t>
      </w:r>
      <w:r w:rsidR="00C63F63" w:rsidRPr="00EA3C70">
        <w:rPr>
          <w:i/>
          <w:iCs/>
        </w:rPr>
        <w:t>May we strive together with good will to form a community where the gifts</w:t>
      </w:r>
      <w:r w:rsidR="00A93108" w:rsidRPr="00EA3C70">
        <w:rPr>
          <w:b/>
          <w:bCs/>
          <w:u w:val="single"/>
        </w:rPr>
        <w:t xml:space="preserve"> </w:t>
      </w:r>
      <w:r w:rsidR="00C63F63" w:rsidRPr="00EA3C70">
        <w:rPr>
          <w:i/>
          <w:iCs/>
        </w:rPr>
        <w:t xml:space="preserve">of each one </w:t>
      </w:r>
      <w:proofErr w:type="gramStart"/>
      <w:r w:rsidR="00C63F63" w:rsidRPr="00EA3C70">
        <w:rPr>
          <w:i/>
          <w:iCs/>
        </w:rPr>
        <w:t>is</w:t>
      </w:r>
      <w:proofErr w:type="gramEnd"/>
      <w:r w:rsidR="00C63F63" w:rsidRPr="00EA3C70">
        <w:rPr>
          <w:i/>
          <w:iCs/>
        </w:rPr>
        <w:t xml:space="preserve"> acknowledged and where each one does one’s best, that the highest inner virtue may</w:t>
      </w:r>
      <w:r w:rsidR="00A93108" w:rsidRPr="00EA3C70">
        <w:rPr>
          <w:b/>
          <w:bCs/>
          <w:u w:val="single"/>
        </w:rPr>
        <w:t xml:space="preserve"> </w:t>
      </w:r>
      <w:r w:rsidR="00C63F63" w:rsidRPr="00EA3C70">
        <w:rPr>
          <w:i/>
          <w:iCs/>
        </w:rPr>
        <w:t xml:space="preserve">help us bring forth a school worthy of all children—that they may learn to live and </w:t>
      </w:r>
      <w:r w:rsidR="00D32C0B" w:rsidRPr="00EA3C70">
        <w:rPr>
          <w:i/>
          <w:iCs/>
        </w:rPr>
        <w:t>breathe</w:t>
      </w:r>
      <w:r w:rsidR="00D32C0B" w:rsidRPr="00EA3C70">
        <w:rPr>
          <w:b/>
          <w:bCs/>
          <w:u w:val="single"/>
        </w:rPr>
        <w:t xml:space="preserve"> </w:t>
      </w:r>
      <w:r w:rsidR="00D32C0B" w:rsidRPr="00EA3C70">
        <w:rPr>
          <w:i/>
          <w:iCs/>
        </w:rPr>
        <w:t>with</w:t>
      </w:r>
      <w:r w:rsidR="00C63F63" w:rsidRPr="00EA3C70">
        <w:rPr>
          <w:i/>
          <w:iCs/>
        </w:rPr>
        <w:t xml:space="preserve"> inner awareness, creating a better world with their deeds.”</w:t>
      </w:r>
    </w:p>
    <w:p w14:paraId="0B5BA69D" w14:textId="77777777" w:rsidR="00265EC7" w:rsidRPr="00EA3C70" w:rsidRDefault="00265EC7" w:rsidP="00481254">
      <w:pPr>
        <w:spacing w:line="240" w:lineRule="exact"/>
        <w:jc w:val="both"/>
        <w:rPr>
          <w:b/>
          <w:bCs/>
          <w:u w:val="single"/>
        </w:rPr>
      </w:pPr>
    </w:p>
    <w:p w14:paraId="57CA77E0" w14:textId="548CFB88" w:rsidR="00842CC2" w:rsidRDefault="00922E29" w:rsidP="001028EA">
      <w:pPr>
        <w:pStyle w:val="ListParagraph"/>
        <w:numPr>
          <w:ilvl w:val="0"/>
          <w:numId w:val="45"/>
        </w:numPr>
        <w:tabs>
          <w:tab w:val="left" w:pos="720"/>
          <w:tab w:val="left" w:pos="1440"/>
          <w:tab w:val="left" w:pos="2160"/>
          <w:tab w:val="left" w:pos="2880"/>
          <w:tab w:val="left" w:pos="3600"/>
        </w:tabs>
        <w:spacing w:line="240" w:lineRule="exact"/>
        <w:jc w:val="both"/>
        <w:rPr>
          <w:b/>
          <w:bCs/>
          <w:u w:val="single"/>
        </w:rPr>
      </w:pPr>
      <w:r w:rsidRPr="00EA3C70">
        <w:rPr>
          <w:b/>
          <w:bCs/>
          <w:u w:val="single"/>
        </w:rPr>
        <w:t>ADJOURNMEN</w:t>
      </w:r>
      <w:r w:rsidR="00543B8D" w:rsidRPr="00EA3C70">
        <w:rPr>
          <w:b/>
          <w:bCs/>
          <w:u w:val="single"/>
        </w:rPr>
        <w:t>T</w:t>
      </w:r>
    </w:p>
    <w:p w14:paraId="44BE45AA" w14:textId="77777777" w:rsidR="003E2ED5" w:rsidRDefault="003E2ED5" w:rsidP="003E2ED5">
      <w:pPr>
        <w:tabs>
          <w:tab w:val="left" w:pos="720"/>
          <w:tab w:val="left" w:pos="1440"/>
          <w:tab w:val="left" w:pos="2160"/>
          <w:tab w:val="left" w:pos="2880"/>
          <w:tab w:val="left" w:pos="3600"/>
        </w:tabs>
        <w:spacing w:line="240" w:lineRule="exact"/>
        <w:jc w:val="both"/>
        <w:rPr>
          <w:b/>
          <w:bCs/>
          <w:u w:val="single"/>
        </w:rPr>
      </w:pPr>
    </w:p>
    <w:p w14:paraId="3BB17ABF" w14:textId="77777777" w:rsidR="003E2ED5" w:rsidRDefault="003E2ED5" w:rsidP="003E2ED5">
      <w:pPr>
        <w:tabs>
          <w:tab w:val="left" w:pos="720"/>
          <w:tab w:val="left" w:pos="1440"/>
          <w:tab w:val="left" w:pos="2160"/>
          <w:tab w:val="left" w:pos="2880"/>
          <w:tab w:val="left" w:pos="3600"/>
        </w:tabs>
        <w:spacing w:line="240" w:lineRule="exact"/>
        <w:jc w:val="both"/>
        <w:rPr>
          <w:b/>
          <w:bCs/>
          <w:u w:val="single"/>
        </w:rPr>
      </w:pPr>
    </w:p>
    <w:p w14:paraId="0AB2B6D3" w14:textId="77777777" w:rsidR="003E2ED5" w:rsidRDefault="003E2ED5" w:rsidP="003E2ED5">
      <w:pPr>
        <w:tabs>
          <w:tab w:val="left" w:pos="720"/>
          <w:tab w:val="left" w:pos="1440"/>
          <w:tab w:val="left" w:pos="2160"/>
          <w:tab w:val="left" w:pos="2880"/>
          <w:tab w:val="left" w:pos="3600"/>
        </w:tabs>
        <w:spacing w:line="240" w:lineRule="exact"/>
        <w:jc w:val="both"/>
        <w:rPr>
          <w:b/>
          <w:bCs/>
          <w:u w:val="single"/>
        </w:rPr>
      </w:pPr>
    </w:p>
    <w:p w14:paraId="31E372AF" w14:textId="77777777" w:rsidR="003E2ED5" w:rsidRPr="003E2ED5" w:rsidRDefault="003E2ED5" w:rsidP="003E2ED5">
      <w:pPr>
        <w:tabs>
          <w:tab w:val="left" w:pos="720"/>
          <w:tab w:val="left" w:pos="1440"/>
          <w:tab w:val="left" w:pos="2160"/>
          <w:tab w:val="left" w:pos="2880"/>
          <w:tab w:val="left" w:pos="3600"/>
        </w:tabs>
        <w:spacing w:line="240" w:lineRule="exact"/>
        <w:jc w:val="both"/>
        <w:rPr>
          <w:b/>
          <w:bCs/>
          <w:u w:val="single"/>
        </w:rPr>
      </w:pPr>
    </w:p>
    <w:p w14:paraId="498A8697" w14:textId="77777777" w:rsidR="00E24A5B" w:rsidRPr="00950A74" w:rsidRDefault="00E24A5B" w:rsidP="00950A74">
      <w:pPr>
        <w:spacing w:line="240" w:lineRule="exact"/>
        <w:jc w:val="both"/>
        <w:rPr>
          <w:b/>
          <w:bCs/>
          <w:u w:val="single"/>
        </w:rPr>
      </w:pPr>
    </w:p>
    <w:p w14:paraId="2C0793DF" w14:textId="2F046CB0" w:rsidR="00192665" w:rsidRPr="00EA3C70" w:rsidRDefault="00E47247" w:rsidP="00B07D0A">
      <w:pPr>
        <w:spacing w:line="240" w:lineRule="exact"/>
        <w:contextualSpacing/>
        <w:jc w:val="center"/>
        <w:rPr>
          <w:b/>
        </w:rPr>
      </w:pPr>
      <w:r w:rsidRPr="00EA3C70">
        <w:rPr>
          <w:b/>
        </w:rPr>
        <w:t>Our next regular</w:t>
      </w:r>
      <w:r w:rsidR="00192665" w:rsidRPr="00EA3C70">
        <w:rPr>
          <w:b/>
        </w:rPr>
        <w:t>ly</w:t>
      </w:r>
      <w:r w:rsidRPr="00EA3C70">
        <w:rPr>
          <w:b/>
        </w:rPr>
        <w:t xml:space="preserve"> scheduled SCCCS Board meeting </w:t>
      </w:r>
      <w:r w:rsidR="000E2BB5" w:rsidRPr="00EA3C70">
        <w:rPr>
          <w:b/>
        </w:rPr>
        <w:t>will be held at</w:t>
      </w:r>
    </w:p>
    <w:p w14:paraId="39C0AB2D" w14:textId="366D71C1" w:rsidR="00922E29" w:rsidRPr="00E83183" w:rsidRDefault="007F7D12" w:rsidP="00D03F44">
      <w:pPr>
        <w:contextualSpacing/>
        <w:jc w:val="center"/>
        <w:rPr>
          <w:b/>
        </w:rPr>
      </w:pPr>
      <w:r w:rsidRPr="00950A74">
        <w:rPr>
          <w:b/>
        </w:rPr>
        <w:t>March</w:t>
      </w:r>
      <w:r w:rsidR="00BF7212" w:rsidRPr="00950A74">
        <w:rPr>
          <w:b/>
        </w:rPr>
        <w:t xml:space="preserve"> 2</w:t>
      </w:r>
      <w:r w:rsidR="00F97EB3" w:rsidRPr="00950A74">
        <w:rPr>
          <w:b/>
        </w:rPr>
        <w:t>6</w:t>
      </w:r>
      <w:r w:rsidR="00D51D5D" w:rsidRPr="00950A74">
        <w:rPr>
          <w:b/>
        </w:rPr>
        <w:t>t</w:t>
      </w:r>
      <w:r w:rsidR="004521EE" w:rsidRPr="00950A74">
        <w:rPr>
          <w:b/>
        </w:rPr>
        <w:t>h, 202</w:t>
      </w:r>
      <w:r w:rsidRPr="00950A74">
        <w:rPr>
          <w:b/>
        </w:rPr>
        <w:t>6</w:t>
      </w:r>
      <w:r w:rsidR="004521EE" w:rsidRPr="00EA3C70">
        <w:rPr>
          <w:b/>
        </w:rPr>
        <w:t xml:space="preserve"> at </w:t>
      </w:r>
      <w:r w:rsidR="00950A74">
        <w:rPr>
          <w:b/>
        </w:rPr>
        <w:t>1</w:t>
      </w:r>
      <w:r w:rsidR="004521EE" w:rsidRPr="00EA3C70">
        <w:rPr>
          <w:b/>
        </w:rPr>
        <w:t xml:space="preserve">2:00 pm </w:t>
      </w:r>
      <w:r w:rsidR="00C8158B" w:rsidRPr="00EA3C70">
        <w:rPr>
          <w:b/>
        </w:rPr>
        <w:t>at</w:t>
      </w:r>
      <w:r w:rsidR="00872FD1" w:rsidRPr="00EA3C70">
        <w:rPr>
          <w:b/>
        </w:rPr>
        <w:t xml:space="preserve"> </w:t>
      </w:r>
      <w:r w:rsidR="00742924" w:rsidRPr="00EA3C70">
        <w:rPr>
          <w:b/>
        </w:rPr>
        <w:t>4323 Cerritos Avenue, Cypress, CA 90630</w:t>
      </w:r>
    </w:p>
    <w:sectPr w:rsidR="00922E29" w:rsidRPr="00E83183" w:rsidSect="00D03F44">
      <w:footerReference w:type="default" r:id="rId9"/>
      <w:footnotePr>
        <w:numRestart w:val="eachSect"/>
      </w:footnotePr>
      <w:endnotePr>
        <w:numFmt w:val="decimal"/>
      </w:endnotePr>
      <w:type w:val="continuous"/>
      <w:pgSz w:w="12240" w:h="15840"/>
      <w:pgMar w:top="360" w:right="576" w:bottom="403" w:left="576" w:header="720" w:footer="27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FD0C5" w14:textId="77777777" w:rsidR="003768D5" w:rsidRDefault="003768D5">
      <w:r>
        <w:separator/>
      </w:r>
    </w:p>
  </w:endnote>
  <w:endnote w:type="continuationSeparator" w:id="0">
    <w:p w14:paraId="01BB7CBB" w14:textId="77777777" w:rsidR="003768D5" w:rsidRDefault="0037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431" w14:textId="77777777" w:rsidR="00B40723" w:rsidRDefault="000909A5">
    <w:pPr>
      <w:pStyle w:val="Footer"/>
      <w:tabs>
        <w:tab w:val="clear" w:pos="4320"/>
        <w:tab w:val="clear" w:pos="8640"/>
        <w:tab w:val="right" w:pos="9360"/>
      </w:tabs>
      <w:rPr>
        <w:b/>
        <w:bCs/>
        <w:smallCaps/>
        <w:sz w:val="24"/>
      </w:rPr>
    </w:pPr>
    <w:r>
      <w:t>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12C1" w14:textId="77777777" w:rsidR="003768D5" w:rsidRDefault="003768D5">
      <w:r>
        <w:separator/>
      </w:r>
    </w:p>
  </w:footnote>
  <w:footnote w:type="continuationSeparator" w:id="0">
    <w:p w14:paraId="04356A70" w14:textId="77777777" w:rsidR="003768D5" w:rsidRDefault="00376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AE9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557F4"/>
    <w:multiLevelType w:val="hybridMultilevel"/>
    <w:tmpl w:val="F89C1D3E"/>
    <w:lvl w:ilvl="0" w:tplc="332A3B0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462FA7"/>
    <w:multiLevelType w:val="hybridMultilevel"/>
    <w:tmpl w:val="ED22B692"/>
    <w:lvl w:ilvl="0" w:tplc="B048682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BCB"/>
    <w:multiLevelType w:val="multilevel"/>
    <w:tmpl w:val="46E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C7E5C"/>
    <w:multiLevelType w:val="multilevel"/>
    <w:tmpl w:val="AB0A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82FC5"/>
    <w:multiLevelType w:val="hybridMultilevel"/>
    <w:tmpl w:val="947008CC"/>
    <w:lvl w:ilvl="0" w:tplc="B30EA33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F048B"/>
    <w:multiLevelType w:val="hybridMultilevel"/>
    <w:tmpl w:val="09D44D12"/>
    <w:lvl w:ilvl="0" w:tplc="63842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794E3F"/>
    <w:multiLevelType w:val="hybridMultilevel"/>
    <w:tmpl w:val="AB729EEA"/>
    <w:lvl w:ilvl="0" w:tplc="BDE81AF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23EDD"/>
    <w:multiLevelType w:val="hybridMultilevel"/>
    <w:tmpl w:val="EC7612F2"/>
    <w:lvl w:ilvl="0" w:tplc="24CE3C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642E76"/>
    <w:multiLevelType w:val="hybridMultilevel"/>
    <w:tmpl w:val="0E4AA800"/>
    <w:lvl w:ilvl="0" w:tplc="7C4277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E41220"/>
    <w:multiLevelType w:val="hybridMultilevel"/>
    <w:tmpl w:val="E31EB820"/>
    <w:lvl w:ilvl="0" w:tplc="62721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06154"/>
    <w:multiLevelType w:val="hybridMultilevel"/>
    <w:tmpl w:val="5A5E2F14"/>
    <w:lvl w:ilvl="0" w:tplc="396419F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 w15:restartNumberingAfterBreak="0">
    <w:nsid w:val="20784B53"/>
    <w:multiLevelType w:val="hybridMultilevel"/>
    <w:tmpl w:val="1DA838F8"/>
    <w:lvl w:ilvl="0" w:tplc="F0385764">
      <w:start w:val="1"/>
      <w:numFmt w:val="upperLetter"/>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3" w15:restartNumberingAfterBreak="0">
    <w:nsid w:val="20A80730"/>
    <w:multiLevelType w:val="hybridMultilevel"/>
    <w:tmpl w:val="B92AFA88"/>
    <w:lvl w:ilvl="0" w:tplc="37C4ADF2">
      <w:start w:val="22"/>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254FF"/>
    <w:multiLevelType w:val="multilevel"/>
    <w:tmpl w:val="EBD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05655"/>
    <w:multiLevelType w:val="hybridMultilevel"/>
    <w:tmpl w:val="1A0C9606"/>
    <w:lvl w:ilvl="0" w:tplc="CB8C4E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C7BB8"/>
    <w:multiLevelType w:val="hybridMultilevel"/>
    <w:tmpl w:val="7E724CEA"/>
    <w:lvl w:ilvl="0" w:tplc="1584D218">
      <w:start w:val="1"/>
      <w:numFmt w:val="upperRoman"/>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A410E"/>
    <w:multiLevelType w:val="hybridMultilevel"/>
    <w:tmpl w:val="587268D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521EB"/>
    <w:multiLevelType w:val="hybridMultilevel"/>
    <w:tmpl w:val="AD16A624"/>
    <w:lvl w:ilvl="0" w:tplc="55F63B2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874A30"/>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0" w15:restartNumberingAfterBreak="0">
    <w:nsid w:val="3EDE7E01"/>
    <w:multiLevelType w:val="hybridMultilevel"/>
    <w:tmpl w:val="83AE0BE4"/>
    <w:lvl w:ilvl="0" w:tplc="796EF9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84DDF"/>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2" w15:restartNumberingAfterBreak="0">
    <w:nsid w:val="44FA7EF2"/>
    <w:multiLevelType w:val="hybridMultilevel"/>
    <w:tmpl w:val="910ABE4C"/>
    <w:lvl w:ilvl="0" w:tplc="309EA59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3" w15:restartNumberingAfterBreak="0">
    <w:nsid w:val="46270260"/>
    <w:multiLevelType w:val="hybridMultilevel"/>
    <w:tmpl w:val="E9C8292C"/>
    <w:lvl w:ilvl="0" w:tplc="D088A24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27E61"/>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5" w15:restartNumberingAfterBreak="0">
    <w:nsid w:val="478175F9"/>
    <w:multiLevelType w:val="hybridMultilevel"/>
    <w:tmpl w:val="411E80E2"/>
    <w:lvl w:ilvl="0" w:tplc="DB0020F4">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5E7072"/>
    <w:multiLevelType w:val="hybridMultilevel"/>
    <w:tmpl w:val="91B8E926"/>
    <w:lvl w:ilvl="0" w:tplc="8A4276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AE77F8"/>
    <w:multiLevelType w:val="hybridMultilevel"/>
    <w:tmpl w:val="8C10D1B4"/>
    <w:lvl w:ilvl="0" w:tplc="AB3C9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CC2EE6"/>
    <w:multiLevelType w:val="hybridMultilevel"/>
    <w:tmpl w:val="A372FD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B77240"/>
    <w:multiLevelType w:val="hybridMultilevel"/>
    <w:tmpl w:val="57E43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545597"/>
    <w:multiLevelType w:val="hybridMultilevel"/>
    <w:tmpl w:val="4B9646F2"/>
    <w:lvl w:ilvl="0" w:tplc="81BEDE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783CA1"/>
    <w:multiLevelType w:val="hybridMultilevel"/>
    <w:tmpl w:val="E8803278"/>
    <w:lvl w:ilvl="0" w:tplc="E0743FB8">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B2248C"/>
    <w:multiLevelType w:val="hybridMultilevel"/>
    <w:tmpl w:val="4CAA80A8"/>
    <w:lvl w:ilvl="0" w:tplc="859C1FB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5DEB3D9B"/>
    <w:multiLevelType w:val="hybridMultilevel"/>
    <w:tmpl w:val="1D5EEFFC"/>
    <w:lvl w:ilvl="0" w:tplc="6E16DD5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536AD"/>
    <w:multiLevelType w:val="hybridMultilevel"/>
    <w:tmpl w:val="13FA9A06"/>
    <w:lvl w:ilvl="0" w:tplc="B236346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FB565BE"/>
    <w:multiLevelType w:val="hybridMultilevel"/>
    <w:tmpl w:val="7E1C68D2"/>
    <w:lvl w:ilvl="0" w:tplc="BEF435F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951559"/>
    <w:multiLevelType w:val="hybridMultilevel"/>
    <w:tmpl w:val="1AE4FBF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7D40D57"/>
    <w:multiLevelType w:val="hybridMultilevel"/>
    <w:tmpl w:val="411E80E2"/>
    <w:lvl w:ilvl="0" w:tplc="FFFFFFFF">
      <w:start w:val="1"/>
      <w:numFmt w:val="upp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869467E"/>
    <w:multiLevelType w:val="hybridMultilevel"/>
    <w:tmpl w:val="20C8EA22"/>
    <w:lvl w:ilvl="0" w:tplc="70026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5529ED"/>
    <w:multiLevelType w:val="hybridMultilevel"/>
    <w:tmpl w:val="8A1828F6"/>
    <w:lvl w:ilvl="0" w:tplc="54246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406767"/>
    <w:multiLevelType w:val="hybridMultilevel"/>
    <w:tmpl w:val="253A9AAC"/>
    <w:lvl w:ilvl="0" w:tplc="3418FFB0">
      <w:start w:val="6"/>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C06C3"/>
    <w:multiLevelType w:val="hybridMultilevel"/>
    <w:tmpl w:val="135650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BB124AC"/>
    <w:multiLevelType w:val="hybridMultilevel"/>
    <w:tmpl w:val="91EEDC4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990D96"/>
    <w:multiLevelType w:val="hybridMultilevel"/>
    <w:tmpl w:val="7EE6ACCE"/>
    <w:lvl w:ilvl="0" w:tplc="51963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F34FB"/>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num w:numId="1" w16cid:durableId="287054886">
    <w:abstractNumId w:val="21"/>
  </w:num>
  <w:num w:numId="2" w16cid:durableId="130632139">
    <w:abstractNumId w:val="24"/>
  </w:num>
  <w:num w:numId="3" w16cid:durableId="631718163">
    <w:abstractNumId w:val="44"/>
  </w:num>
  <w:num w:numId="4" w16cid:durableId="67659920">
    <w:abstractNumId w:val="19"/>
  </w:num>
  <w:num w:numId="5" w16cid:durableId="533806432">
    <w:abstractNumId w:val="11"/>
  </w:num>
  <w:num w:numId="6" w16cid:durableId="1972593819">
    <w:abstractNumId w:val="32"/>
  </w:num>
  <w:num w:numId="7" w16cid:durableId="1316642093">
    <w:abstractNumId w:val="28"/>
  </w:num>
  <w:num w:numId="8" w16cid:durableId="1650552409">
    <w:abstractNumId w:val="1"/>
  </w:num>
  <w:num w:numId="9" w16cid:durableId="186722191">
    <w:abstractNumId w:val="18"/>
  </w:num>
  <w:num w:numId="10" w16cid:durableId="130907810">
    <w:abstractNumId w:val="31"/>
  </w:num>
  <w:num w:numId="11" w16cid:durableId="1508708715">
    <w:abstractNumId w:val="10"/>
  </w:num>
  <w:num w:numId="12" w16cid:durableId="1933319154">
    <w:abstractNumId w:val="41"/>
  </w:num>
  <w:num w:numId="13" w16cid:durableId="1595279490">
    <w:abstractNumId w:val="36"/>
  </w:num>
  <w:num w:numId="14" w16cid:durableId="1916015719">
    <w:abstractNumId w:val="0"/>
  </w:num>
  <w:num w:numId="15" w16cid:durableId="1832794303">
    <w:abstractNumId w:val="39"/>
  </w:num>
  <w:num w:numId="16" w16cid:durableId="1220288831">
    <w:abstractNumId w:val="33"/>
  </w:num>
  <w:num w:numId="17" w16cid:durableId="1712655121">
    <w:abstractNumId w:val="38"/>
  </w:num>
  <w:num w:numId="18" w16cid:durableId="922181214">
    <w:abstractNumId w:val="7"/>
  </w:num>
  <w:num w:numId="19" w16cid:durableId="385496117">
    <w:abstractNumId w:val="20"/>
  </w:num>
  <w:num w:numId="20" w16cid:durableId="1671789797">
    <w:abstractNumId w:val="25"/>
  </w:num>
  <w:num w:numId="21" w16cid:durableId="1917128745">
    <w:abstractNumId w:val="9"/>
  </w:num>
  <w:num w:numId="22" w16cid:durableId="9070309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2761450">
    <w:abstractNumId w:val="27"/>
  </w:num>
  <w:num w:numId="24" w16cid:durableId="260650384">
    <w:abstractNumId w:val="5"/>
  </w:num>
  <w:num w:numId="25" w16cid:durableId="997198459">
    <w:abstractNumId w:val="30"/>
  </w:num>
  <w:num w:numId="26" w16cid:durableId="733311805">
    <w:abstractNumId w:val="23"/>
  </w:num>
  <w:num w:numId="27" w16cid:durableId="1246300112">
    <w:abstractNumId w:val="43"/>
  </w:num>
  <w:num w:numId="28" w16cid:durableId="1515147622">
    <w:abstractNumId w:val="16"/>
  </w:num>
  <w:num w:numId="29" w16cid:durableId="700861204">
    <w:abstractNumId w:val="35"/>
  </w:num>
  <w:num w:numId="30" w16cid:durableId="1415323621">
    <w:abstractNumId w:val="40"/>
  </w:num>
  <w:num w:numId="31" w16cid:durableId="624578509">
    <w:abstractNumId w:val="13"/>
  </w:num>
  <w:num w:numId="32" w16cid:durableId="668212035">
    <w:abstractNumId w:val="12"/>
  </w:num>
  <w:num w:numId="33" w16cid:durableId="1510832855">
    <w:abstractNumId w:val="26"/>
  </w:num>
  <w:num w:numId="34" w16cid:durableId="1066493250">
    <w:abstractNumId w:val="29"/>
  </w:num>
  <w:num w:numId="35" w16cid:durableId="1910186006">
    <w:abstractNumId w:val="22"/>
  </w:num>
  <w:num w:numId="36" w16cid:durableId="398091831">
    <w:abstractNumId w:val="14"/>
  </w:num>
  <w:num w:numId="37" w16cid:durableId="2073889083">
    <w:abstractNumId w:val="3"/>
  </w:num>
  <w:num w:numId="38" w16cid:durableId="2001107892">
    <w:abstractNumId w:val="2"/>
  </w:num>
  <w:num w:numId="39" w16cid:durableId="1523589627">
    <w:abstractNumId w:val="34"/>
  </w:num>
  <w:num w:numId="40" w16cid:durableId="1270698770">
    <w:abstractNumId w:val="6"/>
  </w:num>
  <w:num w:numId="41" w16cid:durableId="15926990">
    <w:abstractNumId w:val="37"/>
  </w:num>
  <w:num w:numId="42" w16cid:durableId="1350907096">
    <w:abstractNumId w:val="4"/>
  </w:num>
  <w:num w:numId="43" w16cid:durableId="1868133992">
    <w:abstractNumId w:val="42"/>
  </w:num>
  <w:num w:numId="44" w16cid:durableId="401875867">
    <w:abstractNumId w:val="17"/>
  </w:num>
  <w:num w:numId="45" w16cid:durableId="1551190937">
    <w:abstractNumId w:val="15"/>
  </w:num>
  <w:num w:numId="46" w16cid:durableId="454718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6E"/>
    <w:rsid w:val="00000B59"/>
    <w:rsid w:val="000103E9"/>
    <w:rsid w:val="00013712"/>
    <w:rsid w:val="000207D8"/>
    <w:rsid w:val="0002246F"/>
    <w:rsid w:val="00022BD9"/>
    <w:rsid w:val="00027294"/>
    <w:rsid w:val="0002740B"/>
    <w:rsid w:val="00032894"/>
    <w:rsid w:val="00037BB6"/>
    <w:rsid w:val="00041936"/>
    <w:rsid w:val="00045059"/>
    <w:rsid w:val="00062BEB"/>
    <w:rsid w:val="0007728C"/>
    <w:rsid w:val="00082626"/>
    <w:rsid w:val="00085AF8"/>
    <w:rsid w:val="000909A5"/>
    <w:rsid w:val="00092B6E"/>
    <w:rsid w:val="00093F47"/>
    <w:rsid w:val="00094B6C"/>
    <w:rsid w:val="000A2C37"/>
    <w:rsid w:val="000B2B52"/>
    <w:rsid w:val="000B4E67"/>
    <w:rsid w:val="000B551B"/>
    <w:rsid w:val="000B6818"/>
    <w:rsid w:val="000C06E9"/>
    <w:rsid w:val="000D0C3A"/>
    <w:rsid w:val="000D41CB"/>
    <w:rsid w:val="000D4A01"/>
    <w:rsid w:val="000D76A8"/>
    <w:rsid w:val="000D76FA"/>
    <w:rsid w:val="000E2BB5"/>
    <w:rsid w:val="000E4B00"/>
    <w:rsid w:val="000F47EC"/>
    <w:rsid w:val="000F6152"/>
    <w:rsid w:val="001028EA"/>
    <w:rsid w:val="00113018"/>
    <w:rsid w:val="001135CE"/>
    <w:rsid w:val="00114D9C"/>
    <w:rsid w:val="00117DEC"/>
    <w:rsid w:val="00122AA1"/>
    <w:rsid w:val="00134382"/>
    <w:rsid w:val="00140C1C"/>
    <w:rsid w:val="00142B24"/>
    <w:rsid w:val="00145EC5"/>
    <w:rsid w:val="001519B9"/>
    <w:rsid w:val="00155FEC"/>
    <w:rsid w:val="00156A77"/>
    <w:rsid w:val="00157240"/>
    <w:rsid w:val="0016338A"/>
    <w:rsid w:val="00167BB5"/>
    <w:rsid w:val="00167DD6"/>
    <w:rsid w:val="00173228"/>
    <w:rsid w:val="00173534"/>
    <w:rsid w:val="00181E16"/>
    <w:rsid w:val="00192665"/>
    <w:rsid w:val="00194AF9"/>
    <w:rsid w:val="001A62F0"/>
    <w:rsid w:val="001A7B8A"/>
    <w:rsid w:val="001B0785"/>
    <w:rsid w:val="001B5CB0"/>
    <w:rsid w:val="001B70BE"/>
    <w:rsid w:val="001B73C3"/>
    <w:rsid w:val="001C1998"/>
    <w:rsid w:val="001C2CC5"/>
    <w:rsid w:val="001C49E7"/>
    <w:rsid w:val="001D4067"/>
    <w:rsid w:val="001D71AB"/>
    <w:rsid w:val="001E2DEF"/>
    <w:rsid w:val="001E4C4A"/>
    <w:rsid w:val="001E5EC5"/>
    <w:rsid w:val="001E69CA"/>
    <w:rsid w:val="001F2C5F"/>
    <w:rsid w:val="001F373E"/>
    <w:rsid w:val="001F49BF"/>
    <w:rsid w:val="001F58D3"/>
    <w:rsid w:val="00200B5A"/>
    <w:rsid w:val="00201897"/>
    <w:rsid w:val="002113BF"/>
    <w:rsid w:val="00212853"/>
    <w:rsid w:val="00215DE6"/>
    <w:rsid w:val="002167CA"/>
    <w:rsid w:val="00216D25"/>
    <w:rsid w:val="00216ECB"/>
    <w:rsid w:val="0022621E"/>
    <w:rsid w:val="00230280"/>
    <w:rsid w:val="002303C3"/>
    <w:rsid w:val="00230D11"/>
    <w:rsid w:val="0023590E"/>
    <w:rsid w:val="00237B78"/>
    <w:rsid w:val="00241B3D"/>
    <w:rsid w:val="00254184"/>
    <w:rsid w:val="00264B26"/>
    <w:rsid w:val="00265DFC"/>
    <w:rsid w:val="00265EAE"/>
    <w:rsid w:val="00265EC7"/>
    <w:rsid w:val="002713D9"/>
    <w:rsid w:val="002746B9"/>
    <w:rsid w:val="002751C8"/>
    <w:rsid w:val="00284C94"/>
    <w:rsid w:val="00286335"/>
    <w:rsid w:val="00287E9B"/>
    <w:rsid w:val="002920D0"/>
    <w:rsid w:val="00292C5B"/>
    <w:rsid w:val="00293286"/>
    <w:rsid w:val="00294F98"/>
    <w:rsid w:val="002A0F06"/>
    <w:rsid w:val="002A1BD4"/>
    <w:rsid w:val="002B13C3"/>
    <w:rsid w:val="002B48BA"/>
    <w:rsid w:val="002B5185"/>
    <w:rsid w:val="002B7DC6"/>
    <w:rsid w:val="002C291D"/>
    <w:rsid w:val="002C5669"/>
    <w:rsid w:val="002D347B"/>
    <w:rsid w:val="002D73CA"/>
    <w:rsid w:val="002D7618"/>
    <w:rsid w:val="002E1E07"/>
    <w:rsid w:val="00302372"/>
    <w:rsid w:val="00302BC0"/>
    <w:rsid w:val="0030352F"/>
    <w:rsid w:val="003040BD"/>
    <w:rsid w:val="003111AE"/>
    <w:rsid w:val="0031547A"/>
    <w:rsid w:val="003160FD"/>
    <w:rsid w:val="00316641"/>
    <w:rsid w:val="00316E05"/>
    <w:rsid w:val="0032489A"/>
    <w:rsid w:val="00325278"/>
    <w:rsid w:val="00325BEA"/>
    <w:rsid w:val="0032796C"/>
    <w:rsid w:val="00330C2B"/>
    <w:rsid w:val="00332C45"/>
    <w:rsid w:val="003412A3"/>
    <w:rsid w:val="00352EBD"/>
    <w:rsid w:val="00353768"/>
    <w:rsid w:val="003629D4"/>
    <w:rsid w:val="00364A8B"/>
    <w:rsid w:val="00365996"/>
    <w:rsid w:val="00366996"/>
    <w:rsid w:val="00367FE7"/>
    <w:rsid w:val="00370A06"/>
    <w:rsid w:val="00373FF4"/>
    <w:rsid w:val="003768D5"/>
    <w:rsid w:val="00381748"/>
    <w:rsid w:val="00381BDD"/>
    <w:rsid w:val="00385C12"/>
    <w:rsid w:val="00390045"/>
    <w:rsid w:val="0039306F"/>
    <w:rsid w:val="00397144"/>
    <w:rsid w:val="003A37EA"/>
    <w:rsid w:val="003B1734"/>
    <w:rsid w:val="003B2E5C"/>
    <w:rsid w:val="003B4597"/>
    <w:rsid w:val="003C1F5B"/>
    <w:rsid w:val="003C2536"/>
    <w:rsid w:val="003C262E"/>
    <w:rsid w:val="003C7332"/>
    <w:rsid w:val="003D5505"/>
    <w:rsid w:val="003E127E"/>
    <w:rsid w:val="003E2B91"/>
    <w:rsid w:val="003E2ED5"/>
    <w:rsid w:val="003E6C23"/>
    <w:rsid w:val="003F0CAB"/>
    <w:rsid w:val="003F14A2"/>
    <w:rsid w:val="0040244F"/>
    <w:rsid w:val="0040392D"/>
    <w:rsid w:val="0041211B"/>
    <w:rsid w:val="00413978"/>
    <w:rsid w:val="004152D1"/>
    <w:rsid w:val="004157B9"/>
    <w:rsid w:val="00416855"/>
    <w:rsid w:val="004216D9"/>
    <w:rsid w:val="00424068"/>
    <w:rsid w:val="00432051"/>
    <w:rsid w:val="00446202"/>
    <w:rsid w:val="0044706E"/>
    <w:rsid w:val="00451494"/>
    <w:rsid w:val="004518CC"/>
    <w:rsid w:val="004521EE"/>
    <w:rsid w:val="004528CB"/>
    <w:rsid w:val="00453A1B"/>
    <w:rsid w:val="00481254"/>
    <w:rsid w:val="004929AA"/>
    <w:rsid w:val="00492AA4"/>
    <w:rsid w:val="00493498"/>
    <w:rsid w:val="00495B85"/>
    <w:rsid w:val="00496F29"/>
    <w:rsid w:val="004A0A73"/>
    <w:rsid w:val="004A1C57"/>
    <w:rsid w:val="004A255C"/>
    <w:rsid w:val="004A35A0"/>
    <w:rsid w:val="004A74E2"/>
    <w:rsid w:val="004B041F"/>
    <w:rsid w:val="004B1B21"/>
    <w:rsid w:val="004B3389"/>
    <w:rsid w:val="004B3A27"/>
    <w:rsid w:val="004B50CF"/>
    <w:rsid w:val="004C41CC"/>
    <w:rsid w:val="004D6B64"/>
    <w:rsid w:val="004D6C77"/>
    <w:rsid w:val="004D74B6"/>
    <w:rsid w:val="004E3FF6"/>
    <w:rsid w:val="004F39BB"/>
    <w:rsid w:val="004F4E05"/>
    <w:rsid w:val="004F5B26"/>
    <w:rsid w:val="00500064"/>
    <w:rsid w:val="00503A09"/>
    <w:rsid w:val="00506ED3"/>
    <w:rsid w:val="0050789E"/>
    <w:rsid w:val="00512534"/>
    <w:rsid w:val="00514081"/>
    <w:rsid w:val="005224D1"/>
    <w:rsid w:val="00522908"/>
    <w:rsid w:val="0052440C"/>
    <w:rsid w:val="00534D28"/>
    <w:rsid w:val="00534F34"/>
    <w:rsid w:val="0054091E"/>
    <w:rsid w:val="00540C09"/>
    <w:rsid w:val="00543B8D"/>
    <w:rsid w:val="00543D87"/>
    <w:rsid w:val="0054786A"/>
    <w:rsid w:val="00557136"/>
    <w:rsid w:val="00561CFE"/>
    <w:rsid w:val="005623B4"/>
    <w:rsid w:val="0056309C"/>
    <w:rsid w:val="005646C9"/>
    <w:rsid w:val="00564A19"/>
    <w:rsid w:val="00576C58"/>
    <w:rsid w:val="005833D6"/>
    <w:rsid w:val="005A5333"/>
    <w:rsid w:val="005A5ACA"/>
    <w:rsid w:val="005A6921"/>
    <w:rsid w:val="005A789B"/>
    <w:rsid w:val="005B0E9F"/>
    <w:rsid w:val="005B103A"/>
    <w:rsid w:val="005B1B44"/>
    <w:rsid w:val="005B3D54"/>
    <w:rsid w:val="005B64EE"/>
    <w:rsid w:val="005C1E6D"/>
    <w:rsid w:val="005C4FE3"/>
    <w:rsid w:val="005C562B"/>
    <w:rsid w:val="005C7212"/>
    <w:rsid w:val="005D1314"/>
    <w:rsid w:val="005D4C2D"/>
    <w:rsid w:val="005E04DF"/>
    <w:rsid w:val="005E0D86"/>
    <w:rsid w:val="005E6562"/>
    <w:rsid w:val="005E7412"/>
    <w:rsid w:val="005F3269"/>
    <w:rsid w:val="005F48AB"/>
    <w:rsid w:val="005F7951"/>
    <w:rsid w:val="006032AB"/>
    <w:rsid w:val="00606FFC"/>
    <w:rsid w:val="00607D4E"/>
    <w:rsid w:val="00613428"/>
    <w:rsid w:val="006149D0"/>
    <w:rsid w:val="0061511B"/>
    <w:rsid w:val="00615E4C"/>
    <w:rsid w:val="00621C61"/>
    <w:rsid w:val="0062354E"/>
    <w:rsid w:val="00631CA2"/>
    <w:rsid w:val="006328E1"/>
    <w:rsid w:val="00632B52"/>
    <w:rsid w:val="0063401A"/>
    <w:rsid w:val="00645B5B"/>
    <w:rsid w:val="00653C43"/>
    <w:rsid w:val="00653F7B"/>
    <w:rsid w:val="006547C7"/>
    <w:rsid w:val="006627DB"/>
    <w:rsid w:val="006655F3"/>
    <w:rsid w:val="00665CC0"/>
    <w:rsid w:val="006678A3"/>
    <w:rsid w:val="00687D56"/>
    <w:rsid w:val="00693E6E"/>
    <w:rsid w:val="006A34CA"/>
    <w:rsid w:val="006B4C92"/>
    <w:rsid w:val="006C3AED"/>
    <w:rsid w:val="006C51E2"/>
    <w:rsid w:val="006D30F3"/>
    <w:rsid w:val="006D5BB9"/>
    <w:rsid w:val="006D5C57"/>
    <w:rsid w:val="006E0C90"/>
    <w:rsid w:val="006E2242"/>
    <w:rsid w:val="006E36BA"/>
    <w:rsid w:val="006E4C8C"/>
    <w:rsid w:val="006E7018"/>
    <w:rsid w:val="006F1A90"/>
    <w:rsid w:val="006F43C6"/>
    <w:rsid w:val="00700174"/>
    <w:rsid w:val="00703E9D"/>
    <w:rsid w:val="00705E37"/>
    <w:rsid w:val="00710D6D"/>
    <w:rsid w:val="007113BA"/>
    <w:rsid w:val="00712D81"/>
    <w:rsid w:val="0071624E"/>
    <w:rsid w:val="0071625F"/>
    <w:rsid w:val="00721466"/>
    <w:rsid w:val="0073072F"/>
    <w:rsid w:val="00736602"/>
    <w:rsid w:val="00742924"/>
    <w:rsid w:val="0075008F"/>
    <w:rsid w:val="00753480"/>
    <w:rsid w:val="007605E5"/>
    <w:rsid w:val="007658B0"/>
    <w:rsid w:val="00766AEC"/>
    <w:rsid w:val="00771477"/>
    <w:rsid w:val="00772992"/>
    <w:rsid w:val="00772A4C"/>
    <w:rsid w:val="007873D3"/>
    <w:rsid w:val="00791003"/>
    <w:rsid w:val="007968E4"/>
    <w:rsid w:val="007973CF"/>
    <w:rsid w:val="007A0316"/>
    <w:rsid w:val="007A1208"/>
    <w:rsid w:val="007C37B8"/>
    <w:rsid w:val="007D0B76"/>
    <w:rsid w:val="007D78F1"/>
    <w:rsid w:val="007E1700"/>
    <w:rsid w:val="007F2561"/>
    <w:rsid w:val="007F7D12"/>
    <w:rsid w:val="008044BD"/>
    <w:rsid w:val="00804C65"/>
    <w:rsid w:val="00805C4E"/>
    <w:rsid w:val="00823B91"/>
    <w:rsid w:val="00835E1A"/>
    <w:rsid w:val="00842CC2"/>
    <w:rsid w:val="008471CA"/>
    <w:rsid w:val="00847AB3"/>
    <w:rsid w:val="00854011"/>
    <w:rsid w:val="008608E5"/>
    <w:rsid w:val="00862A58"/>
    <w:rsid w:val="008649F9"/>
    <w:rsid w:val="00865214"/>
    <w:rsid w:val="0086694D"/>
    <w:rsid w:val="00872FD1"/>
    <w:rsid w:val="008742F7"/>
    <w:rsid w:val="00876901"/>
    <w:rsid w:val="00876E02"/>
    <w:rsid w:val="008837CC"/>
    <w:rsid w:val="00883FCD"/>
    <w:rsid w:val="008902C5"/>
    <w:rsid w:val="0089305C"/>
    <w:rsid w:val="00893F56"/>
    <w:rsid w:val="008A1966"/>
    <w:rsid w:val="008A1B9A"/>
    <w:rsid w:val="008B0293"/>
    <w:rsid w:val="008C4529"/>
    <w:rsid w:val="008D6EF6"/>
    <w:rsid w:val="008D7FD4"/>
    <w:rsid w:val="008E2165"/>
    <w:rsid w:val="008E33FB"/>
    <w:rsid w:val="008E40ED"/>
    <w:rsid w:val="008E4A24"/>
    <w:rsid w:val="008F26FF"/>
    <w:rsid w:val="00903876"/>
    <w:rsid w:val="00903F94"/>
    <w:rsid w:val="009101BF"/>
    <w:rsid w:val="009124E2"/>
    <w:rsid w:val="009126A0"/>
    <w:rsid w:val="0091351B"/>
    <w:rsid w:val="00913688"/>
    <w:rsid w:val="00922E29"/>
    <w:rsid w:val="00926944"/>
    <w:rsid w:val="00926A2E"/>
    <w:rsid w:val="00927078"/>
    <w:rsid w:val="00934D77"/>
    <w:rsid w:val="00943224"/>
    <w:rsid w:val="00950A74"/>
    <w:rsid w:val="0095155E"/>
    <w:rsid w:val="00951EA7"/>
    <w:rsid w:val="00952C67"/>
    <w:rsid w:val="00954279"/>
    <w:rsid w:val="00956383"/>
    <w:rsid w:val="00966F51"/>
    <w:rsid w:val="00970FE2"/>
    <w:rsid w:val="009750FB"/>
    <w:rsid w:val="009761FC"/>
    <w:rsid w:val="009771F4"/>
    <w:rsid w:val="00977510"/>
    <w:rsid w:val="00981980"/>
    <w:rsid w:val="0098229C"/>
    <w:rsid w:val="009875A9"/>
    <w:rsid w:val="0098792B"/>
    <w:rsid w:val="009934DE"/>
    <w:rsid w:val="00993BC1"/>
    <w:rsid w:val="009955CD"/>
    <w:rsid w:val="0099772E"/>
    <w:rsid w:val="009A61B1"/>
    <w:rsid w:val="009B0934"/>
    <w:rsid w:val="009B76F0"/>
    <w:rsid w:val="009C0782"/>
    <w:rsid w:val="009C344D"/>
    <w:rsid w:val="009C595A"/>
    <w:rsid w:val="009C6413"/>
    <w:rsid w:val="009D0BC6"/>
    <w:rsid w:val="009D250C"/>
    <w:rsid w:val="009D2AE8"/>
    <w:rsid w:val="009E6545"/>
    <w:rsid w:val="009E712B"/>
    <w:rsid w:val="009E7402"/>
    <w:rsid w:val="009E745A"/>
    <w:rsid w:val="009F3159"/>
    <w:rsid w:val="00A00F1C"/>
    <w:rsid w:val="00A04C04"/>
    <w:rsid w:val="00A05665"/>
    <w:rsid w:val="00A12248"/>
    <w:rsid w:val="00A15556"/>
    <w:rsid w:val="00A16EAB"/>
    <w:rsid w:val="00A20526"/>
    <w:rsid w:val="00A22171"/>
    <w:rsid w:val="00A254A7"/>
    <w:rsid w:val="00A30A68"/>
    <w:rsid w:val="00A30A80"/>
    <w:rsid w:val="00A33A96"/>
    <w:rsid w:val="00A41057"/>
    <w:rsid w:val="00A43FF6"/>
    <w:rsid w:val="00A44315"/>
    <w:rsid w:val="00A525B4"/>
    <w:rsid w:val="00A54537"/>
    <w:rsid w:val="00A54A73"/>
    <w:rsid w:val="00A56EEF"/>
    <w:rsid w:val="00A6239B"/>
    <w:rsid w:val="00A66CEE"/>
    <w:rsid w:val="00A84F7C"/>
    <w:rsid w:val="00A87814"/>
    <w:rsid w:val="00A87B71"/>
    <w:rsid w:val="00A91272"/>
    <w:rsid w:val="00A93108"/>
    <w:rsid w:val="00AB1255"/>
    <w:rsid w:val="00AB6E2C"/>
    <w:rsid w:val="00AC2632"/>
    <w:rsid w:val="00AC2728"/>
    <w:rsid w:val="00AC42CB"/>
    <w:rsid w:val="00AC63A4"/>
    <w:rsid w:val="00AD2051"/>
    <w:rsid w:val="00AD4A36"/>
    <w:rsid w:val="00AD6065"/>
    <w:rsid w:val="00AE067E"/>
    <w:rsid w:val="00AF200A"/>
    <w:rsid w:val="00B045BB"/>
    <w:rsid w:val="00B07108"/>
    <w:rsid w:val="00B07D0A"/>
    <w:rsid w:val="00B11FCC"/>
    <w:rsid w:val="00B12D27"/>
    <w:rsid w:val="00B13C63"/>
    <w:rsid w:val="00B14CDD"/>
    <w:rsid w:val="00B17DAB"/>
    <w:rsid w:val="00B21295"/>
    <w:rsid w:val="00B2399B"/>
    <w:rsid w:val="00B25F83"/>
    <w:rsid w:val="00B26FA2"/>
    <w:rsid w:val="00B27EDB"/>
    <w:rsid w:val="00B31142"/>
    <w:rsid w:val="00B31AF5"/>
    <w:rsid w:val="00B32F24"/>
    <w:rsid w:val="00B353C3"/>
    <w:rsid w:val="00B40723"/>
    <w:rsid w:val="00B4147C"/>
    <w:rsid w:val="00B42727"/>
    <w:rsid w:val="00B5164A"/>
    <w:rsid w:val="00B51D97"/>
    <w:rsid w:val="00B60869"/>
    <w:rsid w:val="00B61CD3"/>
    <w:rsid w:val="00B63D74"/>
    <w:rsid w:val="00B64394"/>
    <w:rsid w:val="00B66F02"/>
    <w:rsid w:val="00B67448"/>
    <w:rsid w:val="00B722E6"/>
    <w:rsid w:val="00B773B0"/>
    <w:rsid w:val="00B8002C"/>
    <w:rsid w:val="00B80130"/>
    <w:rsid w:val="00B85E2B"/>
    <w:rsid w:val="00B9033B"/>
    <w:rsid w:val="00B9090B"/>
    <w:rsid w:val="00B90EB5"/>
    <w:rsid w:val="00B90EC6"/>
    <w:rsid w:val="00B946DD"/>
    <w:rsid w:val="00B97CD9"/>
    <w:rsid w:val="00BA31FC"/>
    <w:rsid w:val="00BA385C"/>
    <w:rsid w:val="00BA42D3"/>
    <w:rsid w:val="00BA7596"/>
    <w:rsid w:val="00BB0242"/>
    <w:rsid w:val="00BB34ED"/>
    <w:rsid w:val="00BB5835"/>
    <w:rsid w:val="00BB7442"/>
    <w:rsid w:val="00BC6F79"/>
    <w:rsid w:val="00BD38C9"/>
    <w:rsid w:val="00BD5A1B"/>
    <w:rsid w:val="00BD5D6D"/>
    <w:rsid w:val="00BE104D"/>
    <w:rsid w:val="00BE2493"/>
    <w:rsid w:val="00BE51C4"/>
    <w:rsid w:val="00BF2698"/>
    <w:rsid w:val="00BF7212"/>
    <w:rsid w:val="00BF78B2"/>
    <w:rsid w:val="00C13027"/>
    <w:rsid w:val="00C22833"/>
    <w:rsid w:val="00C34538"/>
    <w:rsid w:val="00C56C1D"/>
    <w:rsid w:val="00C62C1F"/>
    <w:rsid w:val="00C63F63"/>
    <w:rsid w:val="00C64BB7"/>
    <w:rsid w:val="00C651B1"/>
    <w:rsid w:val="00C67404"/>
    <w:rsid w:val="00C71C9E"/>
    <w:rsid w:val="00C72423"/>
    <w:rsid w:val="00C752AA"/>
    <w:rsid w:val="00C759DC"/>
    <w:rsid w:val="00C75E33"/>
    <w:rsid w:val="00C765DF"/>
    <w:rsid w:val="00C7744E"/>
    <w:rsid w:val="00C81339"/>
    <w:rsid w:val="00C8158B"/>
    <w:rsid w:val="00C8312B"/>
    <w:rsid w:val="00C848CD"/>
    <w:rsid w:val="00C93B11"/>
    <w:rsid w:val="00C97988"/>
    <w:rsid w:val="00CA20AB"/>
    <w:rsid w:val="00CA4315"/>
    <w:rsid w:val="00CA573B"/>
    <w:rsid w:val="00CA6A51"/>
    <w:rsid w:val="00CB174B"/>
    <w:rsid w:val="00CB2EB7"/>
    <w:rsid w:val="00CB5E3D"/>
    <w:rsid w:val="00CC0B6A"/>
    <w:rsid w:val="00CC146F"/>
    <w:rsid w:val="00CC200B"/>
    <w:rsid w:val="00CC2116"/>
    <w:rsid w:val="00CC26A3"/>
    <w:rsid w:val="00CC45D9"/>
    <w:rsid w:val="00CC66E8"/>
    <w:rsid w:val="00CC794D"/>
    <w:rsid w:val="00CD13D5"/>
    <w:rsid w:val="00CD382C"/>
    <w:rsid w:val="00CE0EE6"/>
    <w:rsid w:val="00CE2916"/>
    <w:rsid w:val="00CE2EC3"/>
    <w:rsid w:val="00CE4232"/>
    <w:rsid w:val="00CF360D"/>
    <w:rsid w:val="00CF39D2"/>
    <w:rsid w:val="00D003AB"/>
    <w:rsid w:val="00D011A2"/>
    <w:rsid w:val="00D03F44"/>
    <w:rsid w:val="00D10423"/>
    <w:rsid w:val="00D14690"/>
    <w:rsid w:val="00D16CF1"/>
    <w:rsid w:val="00D2308C"/>
    <w:rsid w:val="00D30545"/>
    <w:rsid w:val="00D32C0B"/>
    <w:rsid w:val="00D347F4"/>
    <w:rsid w:val="00D34A7D"/>
    <w:rsid w:val="00D36285"/>
    <w:rsid w:val="00D42F7F"/>
    <w:rsid w:val="00D503CE"/>
    <w:rsid w:val="00D51D5D"/>
    <w:rsid w:val="00D5217C"/>
    <w:rsid w:val="00D62CAA"/>
    <w:rsid w:val="00D651DE"/>
    <w:rsid w:val="00D660A9"/>
    <w:rsid w:val="00D70729"/>
    <w:rsid w:val="00D71408"/>
    <w:rsid w:val="00D73996"/>
    <w:rsid w:val="00D7635B"/>
    <w:rsid w:val="00D77CA2"/>
    <w:rsid w:val="00D77D20"/>
    <w:rsid w:val="00D800BA"/>
    <w:rsid w:val="00D81221"/>
    <w:rsid w:val="00D83788"/>
    <w:rsid w:val="00D87D17"/>
    <w:rsid w:val="00D87F91"/>
    <w:rsid w:val="00DA22CE"/>
    <w:rsid w:val="00DA7581"/>
    <w:rsid w:val="00DD195F"/>
    <w:rsid w:val="00DD670A"/>
    <w:rsid w:val="00DE70BF"/>
    <w:rsid w:val="00DE7581"/>
    <w:rsid w:val="00DF20DD"/>
    <w:rsid w:val="00DF291F"/>
    <w:rsid w:val="00DF33DA"/>
    <w:rsid w:val="00E02D3B"/>
    <w:rsid w:val="00E06614"/>
    <w:rsid w:val="00E068B5"/>
    <w:rsid w:val="00E12BC0"/>
    <w:rsid w:val="00E133D8"/>
    <w:rsid w:val="00E24A5B"/>
    <w:rsid w:val="00E25BC2"/>
    <w:rsid w:val="00E33156"/>
    <w:rsid w:val="00E34864"/>
    <w:rsid w:val="00E365C4"/>
    <w:rsid w:val="00E423AB"/>
    <w:rsid w:val="00E47247"/>
    <w:rsid w:val="00E47D28"/>
    <w:rsid w:val="00E602D6"/>
    <w:rsid w:val="00E60FB5"/>
    <w:rsid w:val="00E62C7D"/>
    <w:rsid w:val="00E638E1"/>
    <w:rsid w:val="00E64426"/>
    <w:rsid w:val="00E67A6C"/>
    <w:rsid w:val="00E727AC"/>
    <w:rsid w:val="00E76197"/>
    <w:rsid w:val="00E83183"/>
    <w:rsid w:val="00E87E46"/>
    <w:rsid w:val="00E95327"/>
    <w:rsid w:val="00E953C8"/>
    <w:rsid w:val="00E95EEC"/>
    <w:rsid w:val="00E96AD6"/>
    <w:rsid w:val="00EA267C"/>
    <w:rsid w:val="00EA3C70"/>
    <w:rsid w:val="00EA67BF"/>
    <w:rsid w:val="00EA6CC2"/>
    <w:rsid w:val="00EA7084"/>
    <w:rsid w:val="00EA7A57"/>
    <w:rsid w:val="00EB19EB"/>
    <w:rsid w:val="00EB5030"/>
    <w:rsid w:val="00EC08CE"/>
    <w:rsid w:val="00EC444D"/>
    <w:rsid w:val="00EC5203"/>
    <w:rsid w:val="00ED3063"/>
    <w:rsid w:val="00ED3554"/>
    <w:rsid w:val="00ED5B90"/>
    <w:rsid w:val="00EE2DB1"/>
    <w:rsid w:val="00EE735B"/>
    <w:rsid w:val="00EF2B64"/>
    <w:rsid w:val="00EF5332"/>
    <w:rsid w:val="00F01769"/>
    <w:rsid w:val="00F03120"/>
    <w:rsid w:val="00F04959"/>
    <w:rsid w:val="00F0717C"/>
    <w:rsid w:val="00F10881"/>
    <w:rsid w:val="00F10BBE"/>
    <w:rsid w:val="00F11468"/>
    <w:rsid w:val="00F12021"/>
    <w:rsid w:val="00F12D45"/>
    <w:rsid w:val="00F139A2"/>
    <w:rsid w:val="00F171ED"/>
    <w:rsid w:val="00F22343"/>
    <w:rsid w:val="00F2259C"/>
    <w:rsid w:val="00F27C1D"/>
    <w:rsid w:val="00F27E67"/>
    <w:rsid w:val="00F309DC"/>
    <w:rsid w:val="00F331F6"/>
    <w:rsid w:val="00F33A25"/>
    <w:rsid w:val="00F34AE6"/>
    <w:rsid w:val="00F52E3B"/>
    <w:rsid w:val="00F54C8B"/>
    <w:rsid w:val="00F62D3C"/>
    <w:rsid w:val="00F660D2"/>
    <w:rsid w:val="00F67AA3"/>
    <w:rsid w:val="00F71481"/>
    <w:rsid w:val="00F74439"/>
    <w:rsid w:val="00F759A1"/>
    <w:rsid w:val="00F85DC2"/>
    <w:rsid w:val="00F901E7"/>
    <w:rsid w:val="00F963C5"/>
    <w:rsid w:val="00F97EB3"/>
    <w:rsid w:val="00F97EDD"/>
    <w:rsid w:val="00FA2DC2"/>
    <w:rsid w:val="00FC11B6"/>
    <w:rsid w:val="00FC66DA"/>
    <w:rsid w:val="00FC7464"/>
    <w:rsid w:val="00FD1D27"/>
    <w:rsid w:val="00FD47EF"/>
    <w:rsid w:val="00FD5829"/>
    <w:rsid w:val="00FE0E94"/>
    <w:rsid w:val="00FE642F"/>
    <w:rsid w:val="00FF0D48"/>
    <w:rsid w:val="00FF3195"/>
    <w:rsid w:val="00FF6E27"/>
    <w:rsid w:val="00FF7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3F955"/>
  <w15:chartTrackingRefBased/>
  <w15:docId w15:val="{3200C3B7-4B16-4224-B53D-063B8987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 w:val="left" w:pos="1440"/>
      </w:tabs>
      <w:ind w:left="1440" w:hanging="720"/>
      <w:jc w:val="both"/>
      <w:outlineLvl w:val="0"/>
    </w:pPr>
    <w:rPr>
      <w:b/>
      <w:bCs/>
      <w:sz w:val="24"/>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sz w:val="24"/>
      <w:szCs w:val="24"/>
    </w:rPr>
  </w:style>
  <w:style w:type="paragraph" w:styleId="Heading4">
    <w:name w:val="heading 4"/>
    <w:basedOn w:val="Normal"/>
    <w:next w:val="Normal"/>
    <w:link w:val="Heading4Char"/>
    <w:semiHidden/>
    <w:unhideWhenUsed/>
    <w:qFormat/>
    <w:rsid w:val="004D6B6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autoSpaceDE w:val="0"/>
      <w:autoSpaceDN w:val="0"/>
      <w:adjustRightInd w:val="0"/>
      <w:ind w:left="-1440"/>
      <w:jc w:val="both"/>
    </w:pPr>
    <w:rPr>
      <w:sz w:val="24"/>
      <w:szCs w:val="24"/>
    </w:rPr>
  </w:style>
  <w:style w:type="paragraph" w:customStyle="1" w:styleId="3AutoList3">
    <w:name w:val="3AutoList3"/>
    <w:pPr>
      <w:widowControl w:val="0"/>
      <w:autoSpaceDE w:val="0"/>
      <w:autoSpaceDN w:val="0"/>
      <w:adjustRightInd w:val="0"/>
      <w:ind w:left="-144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6"/>
      <w:szCs w:val="26"/>
    </w:rPr>
  </w:style>
  <w:style w:type="paragraph" w:styleId="BodyTextIndent">
    <w:name w:val="Body Text Indent"/>
    <w:basedOn w:val="Normal"/>
    <w:pPr>
      <w:tabs>
        <w:tab w:val="left" w:pos="720"/>
      </w:tabs>
      <w:ind w:left="710" w:hanging="710"/>
      <w:jc w:val="both"/>
    </w:pPr>
    <w:rPr>
      <w:sz w:val="24"/>
      <w:szCs w:val="24"/>
    </w:rPr>
  </w:style>
  <w:style w:type="paragraph" w:styleId="Header">
    <w:name w:val="header"/>
    <w:basedOn w:val="Normal"/>
    <w:pPr>
      <w:tabs>
        <w:tab w:val="center" w:pos="4320"/>
        <w:tab w:val="right" w:pos="8640"/>
      </w:tabs>
    </w:pPr>
  </w:style>
  <w:style w:type="paragraph" w:styleId="BodyText">
    <w:name w:val="Body Text"/>
    <w:basedOn w:val="Normal"/>
    <w:pPr>
      <w:jc w:val="both"/>
    </w:pPr>
    <w:rPr>
      <w:szCs w:val="24"/>
    </w:rPr>
  </w:style>
  <w:style w:type="character" w:styleId="CommentReference">
    <w:name w:val="annotation reference"/>
    <w:rsid w:val="00A87814"/>
    <w:rPr>
      <w:sz w:val="16"/>
      <w:szCs w:val="16"/>
    </w:rPr>
  </w:style>
  <w:style w:type="paragraph" w:styleId="CommentText">
    <w:name w:val="annotation text"/>
    <w:basedOn w:val="Normal"/>
    <w:link w:val="CommentTextChar"/>
    <w:rsid w:val="00A87814"/>
  </w:style>
  <w:style w:type="character" w:customStyle="1" w:styleId="CommentTextChar">
    <w:name w:val="Comment Text Char"/>
    <w:basedOn w:val="DefaultParagraphFont"/>
    <w:link w:val="CommentText"/>
    <w:rsid w:val="00A87814"/>
  </w:style>
  <w:style w:type="paragraph" w:styleId="CommentSubject">
    <w:name w:val="annotation subject"/>
    <w:basedOn w:val="CommentText"/>
    <w:next w:val="CommentText"/>
    <w:link w:val="CommentSubjectChar"/>
    <w:rsid w:val="00A87814"/>
    <w:rPr>
      <w:b/>
      <w:bCs/>
    </w:rPr>
  </w:style>
  <w:style w:type="character" w:customStyle="1" w:styleId="CommentSubjectChar">
    <w:name w:val="Comment Subject Char"/>
    <w:link w:val="CommentSubject"/>
    <w:rsid w:val="00A87814"/>
    <w:rPr>
      <w:b/>
      <w:bCs/>
    </w:rPr>
  </w:style>
  <w:style w:type="paragraph" w:styleId="BalloonText">
    <w:name w:val="Balloon Text"/>
    <w:basedOn w:val="Normal"/>
    <w:link w:val="BalloonTextChar"/>
    <w:rsid w:val="00A87814"/>
    <w:rPr>
      <w:rFonts w:ascii="Segoe UI" w:hAnsi="Segoe UI" w:cs="Segoe UI"/>
      <w:sz w:val="18"/>
      <w:szCs w:val="18"/>
    </w:rPr>
  </w:style>
  <w:style w:type="character" w:customStyle="1" w:styleId="BalloonTextChar">
    <w:name w:val="Balloon Text Char"/>
    <w:link w:val="BalloonText"/>
    <w:rsid w:val="00A87814"/>
    <w:rPr>
      <w:rFonts w:ascii="Segoe UI" w:hAnsi="Segoe UI" w:cs="Segoe UI"/>
      <w:sz w:val="18"/>
      <w:szCs w:val="18"/>
    </w:rPr>
  </w:style>
  <w:style w:type="character" w:styleId="Hyperlink">
    <w:name w:val="Hyperlink"/>
    <w:uiPriority w:val="99"/>
    <w:unhideWhenUsed/>
    <w:rsid w:val="00926944"/>
    <w:rPr>
      <w:color w:val="0000FF"/>
      <w:u w:val="single"/>
    </w:rPr>
  </w:style>
  <w:style w:type="character" w:styleId="UnresolvedMention">
    <w:name w:val="Unresolved Mention"/>
    <w:uiPriority w:val="99"/>
    <w:semiHidden/>
    <w:unhideWhenUsed/>
    <w:rsid w:val="005C4FE3"/>
    <w:rPr>
      <w:color w:val="605E5C"/>
      <w:shd w:val="clear" w:color="auto" w:fill="E1DFDD"/>
    </w:rPr>
  </w:style>
  <w:style w:type="paragraph" w:customStyle="1" w:styleId="MediumGrid1-Accent21">
    <w:name w:val="Medium Grid 1 - Accent 21"/>
    <w:basedOn w:val="Normal"/>
    <w:uiPriority w:val="34"/>
    <w:qFormat/>
    <w:rsid w:val="00B946DD"/>
    <w:pPr>
      <w:ind w:left="720"/>
    </w:pPr>
  </w:style>
  <w:style w:type="character" w:styleId="FollowedHyperlink">
    <w:name w:val="FollowedHyperlink"/>
    <w:rsid w:val="004929AA"/>
    <w:rPr>
      <w:color w:val="954F72"/>
      <w:u w:val="single"/>
    </w:rPr>
  </w:style>
  <w:style w:type="paragraph" w:customStyle="1" w:styleId="Default">
    <w:name w:val="Default"/>
    <w:rsid w:val="004157B9"/>
    <w:pPr>
      <w:autoSpaceDE w:val="0"/>
      <w:autoSpaceDN w:val="0"/>
      <w:adjustRightInd w:val="0"/>
    </w:pPr>
    <w:rPr>
      <w:color w:val="000000"/>
      <w:sz w:val="24"/>
      <w:szCs w:val="24"/>
    </w:rPr>
  </w:style>
  <w:style w:type="paragraph" w:styleId="ListParagraph">
    <w:name w:val="List Paragraph"/>
    <w:basedOn w:val="Normal"/>
    <w:uiPriority w:val="34"/>
    <w:qFormat/>
    <w:rsid w:val="00B2399B"/>
    <w:pPr>
      <w:ind w:left="720"/>
      <w:contextualSpacing/>
    </w:pPr>
  </w:style>
  <w:style w:type="paragraph" w:styleId="NormalWeb">
    <w:name w:val="Normal (Web)"/>
    <w:basedOn w:val="Normal"/>
    <w:uiPriority w:val="99"/>
    <w:unhideWhenUsed/>
    <w:rsid w:val="009126A0"/>
    <w:pPr>
      <w:widowControl/>
      <w:autoSpaceDE/>
      <w:autoSpaceDN/>
      <w:adjustRightInd/>
      <w:spacing w:before="100" w:beforeAutospacing="1" w:after="100" w:afterAutospacing="1"/>
    </w:pPr>
    <w:rPr>
      <w:sz w:val="24"/>
      <w:szCs w:val="24"/>
      <w:lang w:eastAsia="zh-CN"/>
    </w:rPr>
  </w:style>
  <w:style w:type="paragraph" w:customStyle="1" w:styleId="m-4266320908299235528msolistparagraph">
    <w:name w:val="m_-4266320908299235528msolistparagraph"/>
    <w:basedOn w:val="Normal"/>
    <w:rsid w:val="00512534"/>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2167CA"/>
    <w:rPr>
      <w:i/>
      <w:iCs/>
    </w:rPr>
  </w:style>
  <w:style w:type="paragraph" w:customStyle="1" w:styleId="p1">
    <w:name w:val="p1"/>
    <w:basedOn w:val="Normal"/>
    <w:rsid w:val="00CF360D"/>
    <w:pPr>
      <w:widowControl/>
      <w:autoSpaceDE/>
      <w:autoSpaceDN/>
      <w:adjustRightInd/>
    </w:pPr>
    <w:rPr>
      <w:color w:val="000000"/>
      <w:sz w:val="17"/>
      <w:szCs w:val="17"/>
    </w:rPr>
  </w:style>
  <w:style w:type="character" w:customStyle="1" w:styleId="s1">
    <w:name w:val="s1"/>
    <w:basedOn w:val="DefaultParagraphFont"/>
    <w:rsid w:val="00F34AE6"/>
    <w:rPr>
      <w:rFonts w:ascii="Arial" w:hAnsi="Arial" w:cs="Arial" w:hint="default"/>
      <w:sz w:val="17"/>
      <w:szCs w:val="17"/>
    </w:rPr>
  </w:style>
  <w:style w:type="character" w:customStyle="1" w:styleId="Heading4Char">
    <w:name w:val="Heading 4 Char"/>
    <w:basedOn w:val="DefaultParagraphFont"/>
    <w:link w:val="Heading4"/>
    <w:semiHidden/>
    <w:rsid w:val="004D6B6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6583">
      <w:bodyDiv w:val="1"/>
      <w:marLeft w:val="0"/>
      <w:marRight w:val="0"/>
      <w:marTop w:val="0"/>
      <w:marBottom w:val="0"/>
      <w:divBdr>
        <w:top w:val="none" w:sz="0" w:space="0" w:color="auto"/>
        <w:left w:val="none" w:sz="0" w:space="0" w:color="auto"/>
        <w:bottom w:val="none" w:sz="0" w:space="0" w:color="auto"/>
        <w:right w:val="none" w:sz="0" w:space="0" w:color="auto"/>
      </w:divBdr>
    </w:div>
    <w:div w:id="153571068">
      <w:bodyDiv w:val="1"/>
      <w:marLeft w:val="0"/>
      <w:marRight w:val="0"/>
      <w:marTop w:val="0"/>
      <w:marBottom w:val="0"/>
      <w:divBdr>
        <w:top w:val="none" w:sz="0" w:space="0" w:color="auto"/>
        <w:left w:val="none" w:sz="0" w:space="0" w:color="auto"/>
        <w:bottom w:val="none" w:sz="0" w:space="0" w:color="auto"/>
        <w:right w:val="none" w:sz="0" w:space="0" w:color="auto"/>
      </w:divBdr>
    </w:div>
    <w:div w:id="169225749">
      <w:bodyDiv w:val="1"/>
      <w:marLeft w:val="0"/>
      <w:marRight w:val="0"/>
      <w:marTop w:val="0"/>
      <w:marBottom w:val="0"/>
      <w:divBdr>
        <w:top w:val="none" w:sz="0" w:space="0" w:color="auto"/>
        <w:left w:val="none" w:sz="0" w:space="0" w:color="auto"/>
        <w:bottom w:val="none" w:sz="0" w:space="0" w:color="auto"/>
        <w:right w:val="none" w:sz="0" w:space="0" w:color="auto"/>
      </w:divBdr>
    </w:div>
    <w:div w:id="428745839">
      <w:bodyDiv w:val="1"/>
      <w:marLeft w:val="0"/>
      <w:marRight w:val="0"/>
      <w:marTop w:val="0"/>
      <w:marBottom w:val="0"/>
      <w:divBdr>
        <w:top w:val="none" w:sz="0" w:space="0" w:color="auto"/>
        <w:left w:val="none" w:sz="0" w:space="0" w:color="auto"/>
        <w:bottom w:val="none" w:sz="0" w:space="0" w:color="auto"/>
        <w:right w:val="none" w:sz="0" w:space="0" w:color="auto"/>
      </w:divBdr>
    </w:div>
    <w:div w:id="443883550">
      <w:bodyDiv w:val="1"/>
      <w:marLeft w:val="0"/>
      <w:marRight w:val="0"/>
      <w:marTop w:val="0"/>
      <w:marBottom w:val="0"/>
      <w:divBdr>
        <w:top w:val="none" w:sz="0" w:space="0" w:color="auto"/>
        <w:left w:val="none" w:sz="0" w:space="0" w:color="auto"/>
        <w:bottom w:val="none" w:sz="0" w:space="0" w:color="auto"/>
        <w:right w:val="none" w:sz="0" w:space="0" w:color="auto"/>
      </w:divBdr>
    </w:div>
    <w:div w:id="498884290">
      <w:bodyDiv w:val="1"/>
      <w:marLeft w:val="0"/>
      <w:marRight w:val="0"/>
      <w:marTop w:val="0"/>
      <w:marBottom w:val="0"/>
      <w:divBdr>
        <w:top w:val="none" w:sz="0" w:space="0" w:color="auto"/>
        <w:left w:val="none" w:sz="0" w:space="0" w:color="auto"/>
        <w:bottom w:val="none" w:sz="0" w:space="0" w:color="auto"/>
        <w:right w:val="none" w:sz="0" w:space="0" w:color="auto"/>
      </w:divBdr>
    </w:div>
    <w:div w:id="554587012">
      <w:bodyDiv w:val="1"/>
      <w:marLeft w:val="0"/>
      <w:marRight w:val="0"/>
      <w:marTop w:val="0"/>
      <w:marBottom w:val="0"/>
      <w:divBdr>
        <w:top w:val="none" w:sz="0" w:space="0" w:color="auto"/>
        <w:left w:val="none" w:sz="0" w:space="0" w:color="auto"/>
        <w:bottom w:val="none" w:sz="0" w:space="0" w:color="auto"/>
        <w:right w:val="none" w:sz="0" w:space="0" w:color="auto"/>
      </w:divBdr>
    </w:div>
    <w:div w:id="564922238">
      <w:bodyDiv w:val="1"/>
      <w:marLeft w:val="0"/>
      <w:marRight w:val="0"/>
      <w:marTop w:val="0"/>
      <w:marBottom w:val="0"/>
      <w:divBdr>
        <w:top w:val="none" w:sz="0" w:space="0" w:color="auto"/>
        <w:left w:val="none" w:sz="0" w:space="0" w:color="auto"/>
        <w:bottom w:val="none" w:sz="0" w:space="0" w:color="auto"/>
        <w:right w:val="none" w:sz="0" w:space="0" w:color="auto"/>
      </w:divBdr>
      <w:divsChild>
        <w:div w:id="6249735">
          <w:marLeft w:val="0"/>
          <w:marRight w:val="0"/>
          <w:marTop w:val="0"/>
          <w:marBottom w:val="0"/>
          <w:divBdr>
            <w:top w:val="none" w:sz="0" w:space="0" w:color="auto"/>
            <w:left w:val="none" w:sz="0" w:space="0" w:color="auto"/>
            <w:bottom w:val="none" w:sz="0" w:space="0" w:color="auto"/>
            <w:right w:val="none" w:sz="0" w:space="0" w:color="auto"/>
          </w:divBdr>
        </w:div>
        <w:div w:id="12080176">
          <w:marLeft w:val="0"/>
          <w:marRight w:val="0"/>
          <w:marTop w:val="0"/>
          <w:marBottom w:val="0"/>
          <w:divBdr>
            <w:top w:val="none" w:sz="0" w:space="0" w:color="auto"/>
            <w:left w:val="none" w:sz="0" w:space="0" w:color="auto"/>
            <w:bottom w:val="none" w:sz="0" w:space="0" w:color="auto"/>
            <w:right w:val="none" w:sz="0" w:space="0" w:color="auto"/>
          </w:divBdr>
        </w:div>
        <w:div w:id="27220872">
          <w:marLeft w:val="0"/>
          <w:marRight w:val="0"/>
          <w:marTop w:val="0"/>
          <w:marBottom w:val="0"/>
          <w:divBdr>
            <w:top w:val="none" w:sz="0" w:space="0" w:color="auto"/>
            <w:left w:val="none" w:sz="0" w:space="0" w:color="auto"/>
            <w:bottom w:val="none" w:sz="0" w:space="0" w:color="auto"/>
            <w:right w:val="none" w:sz="0" w:space="0" w:color="auto"/>
          </w:divBdr>
        </w:div>
        <w:div w:id="71238243">
          <w:marLeft w:val="0"/>
          <w:marRight w:val="0"/>
          <w:marTop w:val="0"/>
          <w:marBottom w:val="0"/>
          <w:divBdr>
            <w:top w:val="none" w:sz="0" w:space="0" w:color="auto"/>
            <w:left w:val="none" w:sz="0" w:space="0" w:color="auto"/>
            <w:bottom w:val="none" w:sz="0" w:space="0" w:color="auto"/>
            <w:right w:val="none" w:sz="0" w:space="0" w:color="auto"/>
          </w:divBdr>
        </w:div>
        <w:div w:id="121074799">
          <w:marLeft w:val="0"/>
          <w:marRight w:val="0"/>
          <w:marTop w:val="0"/>
          <w:marBottom w:val="0"/>
          <w:divBdr>
            <w:top w:val="none" w:sz="0" w:space="0" w:color="auto"/>
            <w:left w:val="none" w:sz="0" w:space="0" w:color="auto"/>
            <w:bottom w:val="none" w:sz="0" w:space="0" w:color="auto"/>
            <w:right w:val="none" w:sz="0" w:space="0" w:color="auto"/>
          </w:divBdr>
        </w:div>
        <w:div w:id="370613690">
          <w:marLeft w:val="0"/>
          <w:marRight w:val="0"/>
          <w:marTop w:val="0"/>
          <w:marBottom w:val="0"/>
          <w:divBdr>
            <w:top w:val="none" w:sz="0" w:space="0" w:color="auto"/>
            <w:left w:val="none" w:sz="0" w:space="0" w:color="auto"/>
            <w:bottom w:val="none" w:sz="0" w:space="0" w:color="auto"/>
            <w:right w:val="none" w:sz="0" w:space="0" w:color="auto"/>
          </w:divBdr>
        </w:div>
        <w:div w:id="427239889">
          <w:marLeft w:val="0"/>
          <w:marRight w:val="0"/>
          <w:marTop w:val="0"/>
          <w:marBottom w:val="0"/>
          <w:divBdr>
            <w:top w:val="none" w:sz="0" w:space="0" w:color="auto"/>
            <w:left w:val="none" w:sz="0" w:space="0" w:color="auto"/>
            <w:bottom w:val="none" w:sz="0" w:space="0" w:color="auto"/>
            <w:right w:val="none" w:sz="0" w:space="0" w:color="auto"/>
          </w:divBdr>
        </w:div>
        <w:div w:id="561215127">
          <w:marLeft w:val="0"/>
          <w:marRight w:val="0"/>
          <w:marTop w:val="0"/>
          <w:marBottom w:val="0"/>
          <w:divBdr>
            <w:top w:val="none" w:sz="0" w:space="0" w:color="auto"/>
            <w:left w:val="none" w:sz="0" w:space="0" w:color="auto"/>
            <w:bottom w:val="none" w:sz="0" w:space="0" w:color="auto"/>
            <w:right w:val="none" w:sz="0" w:space="0" w:color="auto"/>
          </w:divBdr>
        </w:div>
        <w:div w:id="604119381">
          <w:marLeft w:val="0"/>
          <w:marRight w:val="0"/>
          <w:marTop w:val="0"/>
          <w:marBottom w:val="0"/>
          <w:divBdr>
            <w:top w:val="none" w:sz="0" w:space="0" w:color="auto"/>
            <w:left w:val="none" w:sz="0" w:space="0" w:color="auto"/>
            <w:bottom w:val="none" w:sz="0" w:space="0" w:color="auto"/>
            <w:right w:val="none" w:sz="0" w:space="0" w:color="auto"/>
          </w:divBdr>
        </w:div>
        <w:div w:id="732696747">
          <w:marLeft w:val="0"/>
          <w:marRight w:val="0"/>
          <w:marTop w:val="0"/>
          <w:marBottom w:val="0"/>
          <w:divBdr>
            <w:top w:val="none" w:sz="0" w:space="0" w:color="auto"/>
            <w:left w:val="none" w:sz="0" w:space="0" w:color="auto"/>
            <w:bottom w:val="none" w:sz="0" w:space="0" w:color="auto"/>
            <w:right w:val="none" w:sz="0" w:space="0" w:color="auto"/>
          </w:divBdr>
        </w:div>
        <w:div w:id="871917387">
          <w:marLeft w:val="0"/>
          <w:marRight w:val="0"/>
          <w:marTop w:val="0"/>
          <w:marBottom w:val="0"/>
          <w:divBdr>
            <w:top w:val="none" w:sz="0" w:space="0" w:color="auto"/>
            <w:left w:val="none" w:sz="0" w:space="0" w:color="auto"/>
            <w:bottom w:val="none" w:sz="0" w:space="0" w:color="auto"/>
            <w:right w:val="none" w:sz="0" w:space="0" w:color="auto"/>
          </w:divBdr>
        </w:div>
        <w:div w:id="939489256">
          <w:marLeft w:val="0"/>
          <w:marRight w:val="0"/>
          <w:marTop w:val="0"/>
          <w:marBottom w:val="0"/>
          <w:divBdr>
            <w:top w:val="none" w:sz="0" w:space="0" w:color="auto"/>
            <w:left w:val="none" w:sz="0" w:space="0" w:color="auto"/>
            <w:bottom w:val="none" w:sz="0" w:space="0" w:color="auto"/>
            <w:right w:val="none" w:sz="0" w:space="0" w:color="auto"/>
          </w:divBdr>
        </w:div>
        <w:div w:id="1164737092">
          <w:marLeft w:val="0"/>
          <w:marRight w:val="0"/>
          <w:marTop w:val="0"/>
          <w:marBottom w:val="0"/>
          <w:divBdr>
            <w:top w:val="none" w:sz="0" w:space="0" w:color="auto"/>
            <w:left w:val="none" w:sz="0" w:space="0" w:color="auto"/>
            <w:bottom w:val="none" w:sz="0" w:space="0" w:color="auto"/>
            <w:right w:val="none" w:sz="0" w:space="0" w:color="auto"/>
          </w:divBdr>
        </w:div>
        <w:div w:id="1436247290">
          <w:marLeft w:val="0"/>
          <w:marRight w:val="0"/>
          <w:marTop w:val="0"/>
          <w:marBottom w:val="0"/>
          <w:divBdr>
            <w:top w:val="none" w:sz="0" w:space="0" w:color="auto"/>
            <w:left w:val="none" w:sz="0" w:space="0" w:color="auto"/>
            <w:bottom w:val="none" w:sz="0" w:space="0" w:color="auto"/>
            <w:right w:val="none" w:sz="0" w:space="0" w:color="auto"/>
          </w:divBdr>
        </w:div>
        <w:div w:id="1574772509">
          <w:marLeft w:val="0"/>
          <w:marRight w:val="0"/>
          <w:marTop w:val="0"/>
          <w:marBottom w:val="0"/>
          <w:divBdr>
            <w:top w:val="none" w:sz="0" w:space="0" w:color="auto"/>
            <w:left w:val="none" w:sz="0" w:space="0" w:color="auto"/>
            <w:bottom w:val="none" w:sz="0" w:space="0" w:color="auto"/>
            <w:right w:val="none" w:sz="0" w:space="0" w:color="auto"/>
          </w:divBdr>
        </w:div>
        <w:div w:id="1575317981">
          <w:marLeft w:val="0"/>
          <w:marRight w:val="0"/>
          <w:marTop w:val="0"/>
          <w:marBottom w:val="0"/>
          <w:divBdr>
            <w:top w:val="none" w:sz="0" w:space="0" w:color="auto"/>
            <w:left w:val="none" w:sz="0" w:space="0" w:color="auto"/>
            <w:bottom w:val="none" w:sz="0" w:space="0" w:color="auto"/>
            <w:right w:val="none" w:sz="0" w:space="0" w:color="auto"/>
          </w:divBdr>
        </w:div>
        <w:div w:id="1593971249">
          <w:marLeft w:val="0"/>
          <w:marRight w:val="0"/>
          <w:marTop w:val="0"/>
          <w:marBottom w:val="0"/>
          <w:divBdr>
            <w:top w:val="none" w:sz="0" w:space="0" w:color="auto"/>
            <w:left w:val="none" w:sz="0" w:space="0" w:color="auto"/>
            <w:bottom w:val="none" w:sz="0" w:space="0" w:color="auto"/>
            <w:right w:val="none" w:sz="0" w:space="0" w:color="auto"/>
          </w:divBdr>
        </w:div>
        <w:div w:id="2084863236">
          <w:marLeft w:val="0"/>
          <w:marRight w:val="0"/>
          <w:marTop w:val="0"/>
          <w:marBottom w:val="0"/>
          <w:divBdr>
            <w:top w:val="none" w:sz="0" w:space="0" w:color="auto"/>
            <w:left w:val="none" w:sz="0" w:space="0" w:color="auto"/>
            <w:bottom w:val="none" w:sz="0" w:space="0" w:color="auto"/>
            <w:right w:val="none" w:sz="0" w:space="0" w:color="auto"/>
          </w:divBdr>
        </w:div>
      </w:divsChild>
    </w:div>
    <w:div w:id="690183153">
      <w:bodyDiv w:val="1"/>
      <w:marLeft w:val="0"/>
      <w:marRight w:val="0"/>
      <w:marTop w:val="0"/>
      <w:marBottom w:val="0"/>
      <w:divBdr>
        <w:top w:val="none" w:sz="0" w:space="0" w:color="auto"/>
        <w:left w:val="none" w:sz="0" w:space="0" w:color="auto"/>
        <w:bottom w:val="none" w:sz="0" w:space="0" w:color="auto"/>
        <w:right w:val="none" w:sz="0" w:space="0" w:color="auto"/>
      </w:divBdr>
    </w:div>
    <w:div w:id="718671285">
      <w:bodyDiv w:val="1"/>
      <w:marLeft w:val="0"/>
      <w:marRight w:val="0"/>
      <w:marTop w:val="0"/>
      <w:marBottom w:val="0"/>
      <w:divBdr>
        <w:top w:val="none" w:sz="0" w:space="0" w:color="auto"/>
        <w:left w:val="none" w:sz="0" w:space="0" w:color="auto"/>
        <w:bottom w:val="none" w:sz="0" w:space="0" w:color="auto"/>
        <w:right w:val="none" w:sz="0" w:space="0" w:color="auto"/>
      </w:divBdr>
    </w:div>
    <w:div w:id="755637397">
      <w:bodyDiv w:val="1"/>
      <w:marLeft w:val="0"/>
      <w:marRight w:val="0"/>
      <w:marTop w:val="0"/>
      <w:marBottom w:val="0"/>
      <w:divBdr>
        <w:top w:val="none" w:sz="0" w:space="0" w:color="auto"/>
        <w:left w:val="none" w:sz="0" w:space="0" w:color="auto"/>
        <w:bottom w:val="none" w:sz="0" w:space="0" w:color="auto"/>
        <w:right w:val="none" w:sz="0" w:space="0" w:color="auto"/>
      </w:divBdr>
    </w:div>
    <w:div w:id="760294213">
      <w:bodyDiv w:val="1"/>
      <w:marLeft w:val="0"/>
      <w:marRight w:val="0"/>
      <w:marTop w:val="0"/>
      <w:marBottom w:val="0"/>
      <w:divBdr>
        <w:top w:val="none" w:sz="0" w:space="0" w:color="auto"/>
        <w:left w:val="none" w:sz="0" w:space="0" w:color="auto"/>
        <w:bottom w:val="none" w:sz="0" w:space="0" w:color="auto"/>
        <w:right w:val="none" w:sz="0" w:space="0" w:color="auto"/>
      </w:divBdr>
      <w:divsChild>
        <w:div w:id="1805155725">
          <w:marLeft w:val="0"/>
          <w:marRight w:val="0"/>
          <w:marTop w:val="0"/>
          <w:marBottom w:val="0"/>
          <w:divBdr>
            <w:top w:val="none" w:sz="0" w:space="0" w:color="auto"/>
            <w:left w:val="none" w:sz="0" w:space="0" w:color="auto"/>
            <w:bottom w:val="none" w:sz="0" w:space="0" w:color="auto"/>
            <w:right w:val="none" w:sz="0" w:space="0" w:color="auto"/>
          </w:divBdr>
        </w:div>
        <w:div w:id="864560752">
          <w:marLeft w:val="0"/>
          <w:marRight w:val="0"/>
          <w:marTop w:val="0"/>
          <w:marBottom w:val="0"/>
          <w:divBdr>
            <w:top w:val="none" w:sz="0" w:space="0" w:color="auto"/>
            <w:left w:val="none" w:sz="0" w:space="0" w:color="auto"/>
            <w:bottom w:val="none" w:sz="0" w:space="0" w:color="auto"/>
            <w:right w:val="none" w:sz="0" w:space="0" w:color="auto"/>
          </w:divBdr>
        </w:div>
        <w:div w:id="935165438">
          <w:marLeft w:val="0"/>
          <w:marRight w:val="0"/>
          <w:marTop w:val="0"/>
          <w:marBottom w:val="0"/>
          <w:divBdr>
            <w:top w:val="none" w:sz="0" w:space="0" w:color="auto"/>
            <w:left w:val="none" w:sz="0" w:space="0" w:color="auto"/>
            <w:bottom w:val="none" w:sz="0" w:space="0" w:color="auto"/>
            <w:right w:val="none" w:sz="0" w:space="0" w:color="auto"/>
          </w:divBdr>
        </w:div>
      </w:divsChild>
    </w:div>
    <w:div w:id="919828978">
      <w:bodyDiv w:val="1"/>
      <w:marLeft w:val="0"/>
      <w:marRight w:val="0"/>
      <w:marTop w:val="0"/>
      <w:marBottom w:val="0"/>
      <w:divBdr>
        <w:top w:val="none" w:sz="0" w:space="0" w:color="auto"/>
        <w:left w:val="none" w:sz="0" w:space="0" w:color="auto"/>
        <w:bottom w:val="none" w:sz="0" w:space="0" w:color="auto"/>
        <w:right w:val="none" w:sz="0" w:space="0" w:color="auto"/>
      </w:divBdr>
    </w:div>
    <w:div w:id="934021576">
      <w:bodyDiv w:val="1"/>
      <w:marLeft w:val="0"/>
      <w:marRight w:val="0"/>
      <w:marTop w:val="0"/>
      <w:marBottom w:val="0"/>
      <w:divBdr>
        <w:top w:val="none" w:sz="0" w:space="0" w:color="auto"/>
        <w:left w:val="none" w:sz="0" w:space="0" w:color="auto"/>
        <w:bottom w:val="none" w:sz="0" w:space="0" w:color="auto"/>
        <w:right w:val="none" w:sz="0" w:space="0" w:color="auto"/>
      </w:divBdr>
    </w:div>
    <w:div w:id="1068531596">
      <w:bodyDiv w:val="1"/>
      <w:marLeft w:val="0"/>
      <w:marRight w:val="0"/>
      <w:marTop w:val="0"/>
      <w:marBottom w:val="0"/>
      <w:divBdr>
        <w:top w:val="none" w:sz="0" w:space="0" w:color="auto"/>
        <w:left w:val="none" w:sz="0" w:space="0" w:color="auto"/>
        <w:bottom w:val="none" w:sz="0" w:space="0" w:color="auto"/>
        <w:right w:val="none" w:sz="0" w:space="0" w:color="auto"/>
      </w:divBdr>
      <w:divsChild>
        <w:div w:id="115298221">
          <w:marLeft w:val="0"/>
          <w:marRight w:val="0"/>
          <w:marTop w:val="0"/>
          <w:marBottom w:val="0"/>
          <w:divBdr>
            <w:top w:val="none" w:sz="0" w:space="0" w:color="auto"/>
            <w:left w:val="none" w:sz="0" w:space="0" w:color="auto"/>
            <w:bottom w:val="none" w:sz="0" w:space="0" w:color="auto"/>
            <w:right w:val="none" w:sz="0" w:space="0" w:color="auto"/>
          </w:divBdr>
        </w:div>
        <w:div w:id="245263041">
          <w:marLeft w:val="0"/>
          <w:marRight w:val="0"/>
          <w:marTop w:val="0"/>
          <w:marBottom w:val="0"/>
          <w:divBdr>
            <w:top w:val="none" w:sz="0" w:space="0" w:color="auto"/>
            <w:left w:val="none" w:sz="0" w:space="0" w:color="auto"/>
            <w:bottom w:val="none" w:sz="0" w:space="0" w:color="auto"/>
            <w:right w:val="none" w:sz="0" w:space="0" w:color="auto"/>
          </w:divBdr>
        </w:div>
        <w:div w:id="367068582">
          <w:marLeft w:val="0"/>
          <w:marRight w:val="0"/>
          <w:marTop w:val="0"/>
          <w:marBottom w:val="0"/>
          <w:divBdr>
            <w:top w:val="none" w:sz="0" w:space="0" w:color="auto"/>
            <w:left w:val="none" w:sz="0" w:space="0" w:color="auto"/>
            <w:bottom w:val="none" w:sz="0" w:space="0" w:color="auto"/>
            <w:right w:val="none" w:sz="0" w:space="0" w:color="auto"/>
          </w:divBdr>
        </w:div>
        <w:div w:id="470100121">
          <w:marLeft w:val="0"/>
          <w:marRight w:val="0"/>
          <w:marTop w:val="0"/>
          <w:marBottom w:val="0"/>
          <w:divBdr>
            <w:top w:val="none" w:sz="0" w:space="0" w:color="auto"/>
            <w:left w:val="none" w:sz="0" w:space="0" w:color="auto"/>
            <w:bottom w:val="none" w:sz="0" w:space="0" w:color="auto"/>
            <w:right w:val="none" w:sz="0" w:space="0" w:color="auto"/>
          </w:divBdr>
        </w:div>
        <w:div w:id="594441487">
          <w:marLeft w:val="0"/>
          <w:marRight w:val="0"/>
          <w:marTop w:val="0"/>
          <w:marBottom w:val="0"/>
          <w:divBdr>
            <w:top w:val="none" w:sz="0" w:space="0" w:color="auto"/>
            <w:left w:val="none" w:sz="0" w:space="0" w:color="auto"/>
            <w:bottom w:val="none" w:sz="0" w:space="0" w:color="auto"/>
            <w:right w:val="none" w:sz="0" w:space="0" w:color="auto"/>
          </w:divBdr>
        </w:div>
        <w:div w:id="794980898">
          <w:marLeft w:val="0"/>
          <w:marRight w:val="0"/>
          <w:marTop w:val="0"/>
          <w:marBottom w:val="0"/>
          <w:divBdr>
            <w:top w:val="none" w:sz="0" w:space="0" w:color="auto"/>
            <w:left w:val="none" w:sz="0" w:space="0" w:color="auto"/>
            <w:bottom w:val="none" w:sz="0" w:space="0" w:color="auto"/>
            <w:right w:val="none" w:sz="0" w:space="0" w:color="auto"/>
          </w:divBdr>
        </w:div>
        <w:div w:id="816147080">
          <w:marLeft w:val="0"/>
          <w:marRight w:val="0"/>
          <w:marTop w:val="0"/>
          <w:marBottom w:val="0"/>
          <w:divBdr>
            <w:top w:val="none" w:sz="0" w:space="0" w:color="auto"/>
            <w:left w:val="none" w:sz="0" w:space="0" w:color="auto"/>
            <w:bottom w:val="none" w:sz="0" w:space="0" w:color="auto"/>
            <w:right w:val="none" w:sz="0" w:space="0" w:color="auto"/>
          </w:divBdr>
        </w:div>
        <w:div w:id="953749369">
          <w:marLeft w:val="0"/>
          <w:marRight w:val="0"/>
          <w:marTop w:val="0"/>
          <w:marBottom w:val="0"/>
          <w:divBdr>
            <w:top w:val="none" w:sz="0" w:space="0" w:color="auto"/>
            <w:left w:val="none" w:sz="0" w:space="0" w:color="auto"/>
            <w:bottom w:val="none" w:sz="0" w:space="0" w:color="auto"/>
            <w:right w:val="none" w:sz="0" w:space="0" w:color="auto"/>
          </w:divBdr>
        </w:div>
        <w:div w:id="1035812797">
          <w:marLeft w:val="0"/>
          <w:marRight w:val="0"/>
          <w:marTop w:val="0"/>
          <w:marBottom w:val="0"/>
          <w:divBdr>
            <w:top w:val="none" w:sz="0" w:space="0" w:color="auto"/>
            <w:left w:val="none" w:sz="0" w:space="0" w:color="auto"/>
            <w:bottom w:val="none" w:sz="0" w:space="0" w:color="auto"/>
            <w:right w:val="none" w:sz="0" w:space="0" w:color="auto"/>
          </w:divBdr>
        </w:div>
        <w:div w:id="1308240428">
          <w:marLeft w:val="0"/>
          <w:marRight w:val="0"/>
          <w:marTop w:val="0"/>
          <w:marBottom w:val="0"/>
          <w:divBdr>
            <w:top w:val="none" w:sz="0" w:space="0" w:color="auto"/>
            <w:left w:val="none" w:sz="0" w:space="0" w:color="auto"/>
            <w:bottom w:val="none" w:sz="0" w:space="0" w:color="auto"/>
            <w:right w:val="none" w:sz="0" w:space="0" w:color="auto"/>
          </w:divBdr>
        </w:div>
        <w:div w:id="1371224598">
          <w:marLeft w:val="0"/>
          <w:marRight w:val="0"/>
          <w:marTop w:val="0"/>
          <w:marBottom w:val="0"/>
          <w:divBdr>
            <w:top w:val="none" w:sz="0" w:space="0" w:color="auto"/>
            <w:left w:val="none" w:sz="0" w:space="0" w:color="auto"/>
            <w:bottom w:val="none" w:sz="0" w:space="0" w:color="auto"/>
            <w:right w:val="none" w:sz="0" w:space="0" w:color="auto"/>
          </w:divBdr>
        </w:div>
        <w:div w:id="1518619962">
          <w:marLeft w:val="0"/>
          <w:marRight w:val="0"/>
          <w:marTop w:val="0"/>
          <w:marBottom w:val="0"/>
          <w:divBdr>
            <w:top w:val="none" w:sz="0" w:space="0" w:color="auto"/>
            <w:left w:val="none" w:sz="0" w:space="0" w:color="auto"/>
            <w:bottom w:val="none" w:sz="0" w:space="0" w:color="auto"/>
            <w:right w:val="none" w:sz="0" w:space="0" w:color="auto"/>
          </w:divBdr>
        </w:div>
        <w:div w:id="1519931038">
          <w:marLeft w:val="0"/>
          <w:marRight w:val="0"/>
          <w:marTop w:val="0"/>
          <w:marBottom w:val="0"/>
          <w:divBdr>
            <w:top w:val="none" w:sz="0" w:space="0" w:color="auto"/>
            <w:left w:val="none" w:sz="0" w:space="0" w:color="auto"/>
            <w:bottom w:val="none" w:sz="0" w:space="0" w:color="auto"/>
            <w:right w:val="none" w:sz="0" w:space="0" w:color="auto"/>
          </w:divBdr>
        </w:div>
        <w:div w:id="1931036964">
          <w:marLeft w:val="0"/>
          <w:marRight w:val="0"/>
          <w:marTop w:val="0"/>
          <w:marBottom w:val="0"/>
          <w:divBdr>
            <w:top w:val="none" w:sz="0" w:space="0" w:color="auto"/>
            <w:left w:val="none" w:sz="0" w:space="0" w:color="auto"/>
            <w:bottom w:val="none" w:sz="0" w:space="0" w:color="auto"/>
            <w:right w:val="none" w:sz="0" w:space="0" w:color="auto"/>
          </w:divBdr>
        </w:div>
        <w:div w:id="1932421653">
          <w:marLeft w:val="0"/>
          <w:marRight w:val="0"/>
          <w:marTop w:val="0"/>
          <w:marBottom w:val="0"/>
          <w:divBdr>
            <w:top w:val="none" w:sz="0" w:space="0" w:color="auto"/>
            <w:left w:val="none" w:sz="0" w:space="0" w:color="auto"/>
            <w:bottom w:val="none" w:sz="0" w:space="0" w:color="auto"/>
            <w:right w:val="none" w:sz="0" w:space="0" w:color="auto"/>
          </w:divBdr>
        </w:div>
        <w:div w:id="1989554521">
          <w:marLeft w:val="0"/>
          <w:marRight w:val="0"/>
          <w:marTop w:val="0"/>
          <w:marBottom w:val="0"/>
          <w:divBdr>
            <w:top w:val="none" w:sz="0" w:space="0" w:color="auto"/>
            <w:left w:val="none" w:sz="0" w:space="0" w:color="auto"/>
            <w:bottom w:val="none" w:sz="0" w:space="0" w:color="auto"/>
            <w:right w:val="none" w:sz="0" w:space="0" w:color="auto"/>
          </w:divBdr>
        </w:div>
        <w:div w:id="2002347802">
          <w:marLeft w:val="0"/>
          <w:marRight w:val="0"/>
          <w:marTop w:val="0"/>
          <w:marBottom w:val="0"/>
          <w:divBdr>
            <w:top w:val="none" w:sz="0" w:space="0" w:color="auto"/>
            <w:left w:val="none" w:sz="0" w:space="0" w:color="auto"/>
            <w:bottom w:val="none" w:sz="0" w:space="0" w:color="auto"/>
            <w:right w:val="none" w:sz="0" w:space="0" w:color="auto"/>
          </w:divBdr>
        </w:div>
        <w:div w:id="2056998713">
          <w:marLeft w:val="0"/>
          <w:marRight w:val="0"/>
          <w:marTop w:val="0"/>
          <w:marBottom w:val="0"/>
          <w:divBdr>
            <w:top w:val="none" w:sz="0" w:space="0" w:color="auto"/>
            <w:left w:val="none" w:sz="0" w:space="0" w:color="auto"/>
            <w:bottom w:val="none" w:sz="0" w:space="0" w:color="auto"/>
            <w:right w:val="none" w:sz="0" w:space="0" w:color="auto"/>
          </w:divBdr>
        </w:div>
      </w:divsChild>
    </w:div>
    <w:div w:id="1111045215">
      <w:bodyDiv w:val="1"/>
      <w:marLeft w:val="0"/>
      <w:marRight w:val="0"/>
      <w:marTop w:val="0"/>
      <w:marBottom w:val="0"/>
      <w:divBdr>
        <w:top w:val="none" w:sz="0" w:space="0" w:color="auto"/>
        <w:left w:val="none" w:sz="0" w:space="0" w:color="auto"/>
        <w:bottom w:val="none" w:sz="0" w:space="0" w:color="auto"/>
        <w:right w:val="none" w:sz="0" w:space="0" w:color="auto"/>
      </w:divBdr>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
    <w:div w:id="1294210083">
      <w:bodyDiv w:val="1"/>
      <w:marLeft w:val="0"/>
      <w:marRight w:val="0"/>
      <w:marTop w:val="0"/>
      <w:marBottom w:val="0"/>
      <w:divBdr>
        <w:top w:val="none" w:sz="0" w:space="0" w:color="auto"/>
        <w:left w:val="none" w:sz="0" w:space="0" w:color="auto"/>
        <w:bottom w:val="none" w:sz="0" w:space="0" w:color="auto"/>
        <w:right w:val="none" w:sz="0" w:space="0" w:color="auto"/>
      </w:divBdr>
    </w:div>
    <w:div w:id="1357806127">
      <w:bodyDiv w:val="1"/>
      <w:marLeft w:val="0"/>
      <w:marRight w:val="0"/>
      <w:marTop w:val="0"/>
      <w:marBottom w:val="0"/>
      <w:divBdr>
        <w:top w:val="none" w:sz="0" w:space="0" w:color="auto"/>
        <w:left w:val="none" w:sz="0" w:space="0" w:color="auto"/>
        <w:bottom w:val="none" w:sz="0" w:space="0" w:color="auto"/>
        <w:right w:val="none" w:sz="0" w:space="0" w:color="auto"/>
      </w:divBdr>
    </w:div>
    <w:div w:id="1364984953">
      <w:bodyDiv w:val="1"/>
      <w:marLeft w:val="0"/>
      <w:marRight w:val="0"/>
      <w:marTop w:val="0"/>
      <w:marBottom w:val="0"/>
      <w:divBdr>
        <w:top w:val="none" w:sz="0" w:space="0" w:color="auto"/>
        <w:left w:val="none" w:sz="0" w:space="0" w:color="auto"/>
        <w:bottom w:val="none" w:sz="0" w:space="0" w:color="auto"/>
        <w:right w:val="none" w:sz="0" w:space="0" w:color="auto"/>
      </w:divBdr>
    </w:div>
    <w:div w:id="1391227770">
      <w:bodyDiv w:val="1"/>
      <w:marLeft w:val="0"/>
      <w:marRight w:val="0"/>
      <w:marTop w:val="0"/>
      <w:marBottom w:val="0"/>
      <w:divBdr>
        <w:top w:val="none" w:sz="0" w:space="0" w:color="auto"/>
        <w:left w:val="none" w:sz="0" w:space="0" w:color="auto"/>
        <w:bottom w:val="none" w:sz="0" w:space="0" w:color="auto"/>
        <w:right w:val="none" w:sz="0" w:space="0" w:color="auto"/>
      </w:divBdr>
    </w:div>
    <w:div w:id="1538469908">
      <w:bodyDiv w:val="1"/>
      <w:marLeft w:val="0"/>
      <w:marRight w:val="0"/>
      <w:marTop w:val="0"/>
      <w:marBottom w:val="0"/>
      <w:divBdr>
        <w:top w:val="none" w:sz="0" w:space="0" w:color="auto"/>
        <w:left w:val="none" w:sz="0" w:space="0" w:color="auto"/>
        <w:bottom w:val="none" w:sz="0" w:space="0" w:color="auto"/>
        <w:right w:val="none" w:sz="0" w:space="0" w:color="auto"/>
      </w:divBdr>
    </w:div>
    <w:div w:id="1656883045">
      <w:bodyDiv w:val="1"/>
      <w:marLeft w:val="0"/>
      <w:marRight w:val="0"/>
      <w:marTop w:val="0"/>
      <w:marBottom w:val="0"/>
      <w:divBdr>
        <w:top w:val="none" w:sz="0" w:space="0" w:color="auto"/>
        <w:left w:val="none" w:sz="0" w:space="0" w:color="auto"/>
        <w:bottom w:val="none" w:sz="0" w:space="0" w:color="auto"/>
        <w:right w:val="none" w:sz="0" w:space="0" w:color="auto"/>
      </w:divBdr>
    </w:div>
    <w:div w:id="1756122563">
      <w:bodyDiv w:val="1"/>
      <w:marLeft w:val="0"/>
      <w:marRight w:val="0"/>
      <w:marTop w:val="0"/>
      <w:marBottom w:val="0"/>
      <w:divBdr>
        <w:top w:val="none" w:sz="0" w:space="0" w:color="auto"/>
        <w:left w:val="none" w:sz="0" w:space="0" w:color="auto"/>
        <w:bottom w:val="none" w:sz="0" w:space="0" w:color="auto"/>
        <w:right w:val="none" w:sz="0" w:space="0" w:color="auto"/>
      </w:divBdr>
    </w:div>
    <w:div w:id="1799645497">
      <w:bodyDiv w:val="1"/>
      <w:marLeft w:val="0"/>
      <w:marRight w:val="0"/>
      <w:marTop w:val="0"/>
      <w:marBottom w:val="0"/>
      <w:divBdr>
        <w:top w:val="none" w:sz="0" w:space="0" w:color="auto"/>
        <w:left w:val="none" w:sz="0" w:space="0" w:color="auto"/>
        <w:bottom w:val="none" w:sz="0" w:space="0" w:color="auto"/>
        <w:right w:val="none" w:sz="0" w:space="0" w:color="auto"/>
      </w:divBdr>
      <w:divsChild>
        <w:div w:id="493378418">
          <w:marLeft w:val="0"/>
          <w:marRight w:val="0"/>
          <w:marTop w:val="0"/>
          <w:marBottom w:val="0"/>
          <w:divBdr>
            <w:top w:val="none" w:sz="0" w:space="0" w:color="auto"/>
            <w:left w:val="none" w:sz="0" w:space="0" w:color="auto"/>
            <w:bottom w:val="none" w:sz="0" w:space="0" w:color="auto"/>
            <w:right w:val="none" w:sz="0" w:space="0" w:color="auto"/>
          </w:divBdr>
        </w:div>
        <w:div w:id="1042949413">
          <w:marLeft w:val="0"/>
          <w:marRight w:val="0"/>
          <w:marTop w:val="0"/>
          <w:marBottom w:val="0"/>
          <w:divBdr>
            <w:top w:val="none" w:sz="0" w:space="0" w:color="auto"/>
            <w:left w:val="none" w:sz="0" w:space="0" w:color="auto"/>
            <w:bottom w:val="none" w:sz="0" w:space="0" w:color="auto"/>
            <w:right w:val="none" w:sz="0" w:space="0" w:color="auto"/>
          </w:divBdr>
        </w:div>
        <w:div w:id="31998017">
          <w:marLeft w:val="0"/>
          <w:marRight w:val="0"/>
          <w:marTop w:val="0"/>
          <w:marBottom w:val="0"/>
          <w:divBdr>
            <w:top w:val="none" w:sz="0" w:space="0" w:color="auto"/>
            <w:left w:val="none" w:sz="0" w:space="0" w:color="auto"/>
            <w:bottom w:val="none" w:sz="0" w:space="0" w:color="auto"/>
            <w:right w:val="none" w:sz="0" w:space="0" w:color="auto"/>
          </w:divBdr>
        </w:div>
        <w:div w:id="195972061">
          <w:marLeft w:val="0"/>
          <w:marRight w:val="0"/>
          <w:marTop w:val="0"/>
          <w:marBottom w:val="0"/>
          <w:divBdr>
            <w:top w:val="none" w:sz="0" w:space="0" w:color="auto"/>
            <w:left w:val="none" w:sz="0" w:space="0" w:color="auto"/>
            <w:bottom w:val="none" w:sz="0" w:space="0" w:color="auto"/>
            <w:right w:val="none" w:sz="0" w:space="0" w:color="auto"/>
          </w:divBdr>
        </w:div>
      </w:divsChild>
    </w:div>
    <w:div w:id="21416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ycamorecreekcharter.org" TargetMode="External"/><Relationship Id="rId3" Type="http://schemas.openxmlformats.org/officeDocument/2006/relationships/settings" Target="settings.xml"/><Relationship Id="rId7" Type="http://schemas.openxmlformats.org/officeDocument/2006/relationships/hyperlink" Target="mailto:info@sycamorecreekchar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 AGENDA</vt:lpstr>
    </vt:vector>
  </TitlesOfParts>
  <Company>Young &amp; Minney LLP</Company>
  <LinksUpToDate>false</LinksUpToDate>
  <CharactersWithSpaces>1618</CharactersWithSpaces>
  <SharedDoc>false</SharedDoc>
  <HLinks>
    <vt:vector size="18" baseType="variant">
      <vt:variant>
        <vt:i4>721007</vt:i4>
      </vt:variant>
      <vt:variant>
        <vt:i4>0</vt:i4>
      </vt:variant>
      <vt:variant>
        <vt:i4>0</vt:i4>
      </vt:variant>
      <vt:variant>
        <vt:i4>5</vt:i4>
      </vt:variant>
      <vt:variant>
        <vt:lpwstr>https://sycamorecreekcharter.org/wp-content/uploads/2022/06/SCCCS_LCAP_2022_PublicHearing.pdf</vt:lpwstr>
      </vt:variant>
      <vt:variant>
        <vt:lpwstr/>
      </vt:variant>
      <vt:variant>
        <vt:i4>2359306</vt:i4>
      </vt:variant>
      <vt:variant>
        <vt:i4>3</vt:i4>
      </vt:variant>
      <vt:variant>
        <vt:i4>0</vt:i4>
      </vt:variant>
      <vt:variant>
        <vt:i4>5</vt:i4>
      </vt:variant>
      <vt:variant>
        <vt:lpwstr>mailto:info@sycamorecreekcharter.org</vt:lpwstr>
      </vt:variant>
      <vt:variant>
        <vt:lpwstr/>
      </vt:variant>
      <vt:variant>
        <vt:i4>196710</vt:i4>
      </vt:variant>
      <vt:variant>
        <vt:i4>0</vt:i4>
      </vt:variant>
      <vt:variant>
        <vt:i4>0</vt:i4>
      </vt:variant>
      <vt:variant>
        <vt:i4>5</vt:i4>
      </vt:variant>
      <vt:variant>
        <vt:lpwstr>https://us04web.zoom.us/j/75024267801?pwd=ZpciExK_lJ3IOXU2ykYCLdvjfl4Kxi.1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AGENDA</dc:title>
  <dc:subject/>
  <dc:creator>Lisa Yount</dc:creator>
  <cp:keywords/>
  <dc:description/>
  <cp:lastModifiedBy>Vyctoria Luong</cp:lastModifiedBy>
  <cp:revision>5</cp:revision>
  <cp:lastPrinted>2026-02-25T18:40:00Z</cp:lastPrinted>
  <dcterms:created xsi:type="dcterms:W3CDTF">2026-02-25T17:18:00Z</dcterms:created>
  <dcterms:modified xsi:type="dcterms:W3CDTF">2026-02-25T18:41:00Z</dcterms:modified>
</cp:coreProperties>
</file>